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B0E" w:rsidRDefault="005E4B0E">
      <w:pPr>
        <w:pStyle w:val="a3"/>
        <w:ind w:left="117"/>
        <w:rPr>
          <w:noProof/>
          <w:sz w:val="20"/>
          <w:lang w:eastAsia="ru-RU"/>
        </w:rPr>
      </w:pPr>
    </w:p>
    <w:p w:rsidR="00B82963" w:rsidRPr="00B82963" w:rsidRDefault="00B82963" w:rsidP="00B82963">
      <w:pPr>
        <w:pStyle w:val="a3"/>
        <w:ind w:left="117"/>
        <w:jc w:val="center"/>
        <w:rPr>
          <w:noProof/>
          <w:sz w:val="48"/>
          <w:szCs w:val="48"/>
          <w:lang w:eastAsia="ru-RU"/>
        </w:rPr>
      </w:pPr>
      <w:r w:rsidRPr="00B82963">
        <w:rPr>
          <w:noProof/>
          <w:sz w:val="48"/>
          <w:szCs w:val="48"/>
          <w:lang w:eastAsia="ru-RU"/>
        </w:rPr>
        <w:t>ПРОЕКТ</w:t>
      </w:r>
    </w:p>
    <w:p w:rsidR="00B82963" w:rsidRPr="00B82963" w:rsidRDefault="00B82963" w:rsidP="00B82963">
      <w:pPr>
        <w:pStyle w:val="a3"/>
        <w:ind w:left="117"/>
        <w:jc w:val="center"/>
        <w:rPr>
          <w:noProof/>
          <w:sz w:val="48"/>
          <w:szCs w:val="48"/>
          <w:lang w:eastAsia="ru-RU"/>
        </w:rPr>
      </w:pPr>
      <w:r w:rsidRPr="00B82963">
        <w:rPr>
          <w:noProof/>
          <w:sz w:val="48"/>
          <w:szCs w:val="48"/>
          <w:lang w:eastAsia="ru-RU"/>
        </w:rPr>
        <w:t>установки и содержания информационной надписи</w:t>
      </w:r>
      <w:r>
        <w:rPr>
          <w:noProof/>
          <w:sz w:val="48"/>
          <w:szCs w:val="48"/>
          <w:lang w:eastAsia="ru-RU"/>
        </w:rPr>
        <w:t xml:space="preserve"> </w:t>
      </w:r>
      <w:r w:rsidRPr="00B82963">
        <w:rPr>
          <w:noProof/>
          <w:sz w:val="48"/>
          <w:szCs w:val="48"/>
          <w:lang w:eastAsia="ru-RU"/>
        </w:rPr>
        <w:t>на объекте культурного наследия регионального</w:t>
      </w:r>
      <w:r>
        <w:rPr>
          <w:noProof/>
          <w:sz w:val="48"/>
          <w:szCs w:val="48"/>
          <w:lang w:eastAsia="ru-RU"/>
        </w:rPr>
        <w:t xml:space="preserve"> </w:t>
      </w:r>
      <w:r w:rsidRPr="00B82963">
        <w:rPr>
          <w:noProof/>
          <w:sz w:val="48"/>
          <w:szCs w:val="48"/>
          <w:lang w:eastAsia="ru-RU"/>
        </w:rPr>
        <w:t>значения</w:t>
      </w:r>
    </w:p>
    <w:p w:rsidR="00B82963" w:rsidRDefault="00B82963" w:rsidP="00B82963">
      <w:pPr>
        <w:pStyle w:val="a3"/>
        <w:ind w:left="117"/>
        <w:rPr>
          <w:noProof/>
          <w:sz w:val="44"/>
          <w:szCs w:val="44"/>
          <w:lang w:eastAsia="ru-RU"/>
        </w:rPr>
      </w:pPr>
    </w:p>
    <w:p w:rsidR="00B82963" w:rsidRDefault="00B82963" w:rsidP="00B82963">
      <w:pPr>
        <w:pStyle w:val="a3"/>
        <w:ind w:left="117"/>
        <w:rPr>
          <w:noProof/>
          <w:sz w:val="44"/>
          <w:szCs w:val="44"/>
          <w:lang w:eastAsia="ru-RU"/>
        </w:rPr>
      </w:pPr>
    </w:p>
    <w:p w:rsidR="00B82963" w:rsidRDefault="00B82963" w:rsidP="00B82963">
      <w:pPr>
        <w:pStyle w:val="a3"/>
        <w:ind w:left="117"/>
        <w:rPr>
          <w:noProof/>
          <w:sz w:val="44"/>
          <w:szCs w:val="44"/>
          <w:lang w:eastAsia="ru-RU"/>
        </w:rPr>
      </w:pPr>
    </w:p>
    <w:p w:rsidR="00B82963" w:rsidRDefault="00B82963" w:rsidP="00B82963">
      <w:pPr>
        <w:pStyle w:val="a3"/>
        <w:ind w:left="117"/>
        <w:rPr>
          <w:noProof/>
          <w:sz w:val="44"/>
          <w:szCs w:val="44"/>
          <w:lang w:eastAsia="ru-RU"/>
        </w:rPr>
      </w:pPr>
    </w:p>
    <w:p w:rsidR="00B82963" w:rsidRDefault="00B82963" w:rsidP="00B82963">
      <w:pPr>
        <w:pStyle w:val="a3"/>
        <w:ind w:left="117"/>
        <w:rPr>
          <w:noProof/>
          <w:sz w:val="44"/>
          <w:szCs w:val="44"/>
          <w:lang w:eastAsia="ru-RU"/>
        </w:rPr>
      </w:pPr>
    </w:p>
    <w:p w:rsidR="00B82963" w:rsidRPr="00EF55B1" w:rsidRDefault="00B82963" w:rsidP="00EF55B1">
      <w:pPr>
        <w:pStyle w:val="a3"/>
        <w:ind w:left="117"/>
        <w:jc w:val="center"/>
        <w:rPr>
          <w:noProof/>
          <w:sz w:val="72"/>
          <w:szCs w:val="72"/>
          <w:lang w:eastAsia="ru-RU"/>
        </w:rPr>
      </w:pPr>
      <w:r w:rsidRPr="00EF55B1">
        <w:rPr>
          <w:noProof/>
          <w:sz w:val="72"/>
          <w:szCs w:val="72"/>
          <w:lang w:eastAsia="ru-RU"/>
        </w:rPr>
        <w:t>«</w:t>
      </w:r>
      <w:r w:rsidR="00CD78C1">
        <w:rPr>
          <w:noProof/>
          <w:sz w:val="72"/>
          <w:szCs w:val="72"/>
          <w:lang w:eastAsia="ru-RU"/>
        </w:rPr>
        <w:t>НАИМЕНОВАНИЕ ОКН</w:t>
      </w:r>
      <w:r w:rsidRPr="00EF55B1">
        <w:rPr>
          <w:noProof/>
          <w:sz w:val="72"/>
          <w:szCs w:val="72"/>
          <w:lang w:eastAsia="ru-RU"/>
        </w:rPr>
        <w:t>»</w:t>
      </w:r>
    </w:p>
    <w:p w:rsidR="00B82963" w:rsidRDefault="00B82963" w:rsidP="00B82963">
      <w:pPr>
        <w:pStyle w:val="a3"/>
        <w:ind w:left="117"/>
        <w:rPr>
          <w:noProof/>
          <w:sz w:val="44"/>
          <w:szCs w:val="44"/>
          <w:lang w:eastAsia="ru-RU"/>
        </w:rPr>
      </w:pPr>
    </w:p>
    <w:p w:rsidR="00B82963" w:rsidRDefault="00B82963" w:rsidP="00B82963">
      <w:pPr>
        <w:pStyle w:val="a3"/>
        <w:ind w:left="117"/>
        <w:rPr>
          <w:noProof/>
          <w:sz w:val="44"/>
          <w:szCs w:val="44"/>
          <w:lang w:eastAsia="ru-RU"/>
        </w:rPr>
      </w:pPr>
    </w:p>
    <w:p w:rsidR="00B82963" w:rsidRDefault="00B82963" w:rsidP="00B82963">
      <w:pPr>
        <w:pStyle w:val="a3"/>
        <w:ind w:left="117"/>
        <w:rPr>
          <w:noProof/>
          <w:sz w:val="44"/>
          <w:szCs w:val="44"/>
          <w:lang w:eastAsia="ru-RU"/>
        </w:rPr>
      </w:pPr>
    </w:p>
    <w:p w:rsidR="00B82963" w:rsidRDefault="00B82963" w:rsidP="00B82963">
      <w:pPr>
        <w:pStyle w:val="a3"/>
        <w:ind w:left="117"/>
        <w:rPr>
          <w:noProof/>
          <w:sz w:val="44"/>
          <w:szCs w:val="44"/>
          <w:lang w:eastAsia="ru-RU"/>
        </w:rPr>
      </w:pPr>
    </w:p>
    <w:p w:rsidR="00B82963" w:rsidRPr="00B82963" w:rsidRDefault="00B82963" w:rsidP="00B82963">
      <w:pPr>
        <w:pStyle w:val="a3"/>
        <w:ind w:left="117"/>
        <w:rPr>
          <w:noProof/>
          <w:sz w:val="48"/>
          <w:szCs w:val="48"/>
          <w:lang w:eastAsia="ru-RU"/>
        </w:rPr>
      </w:pPr>
      <w:r w:rsidRPr="00B82963">
        <w:rPr>
          <w:noProof/>
          <w:sz w:val="48"/>
          <w:szCs w:val="48"/>
          <w:lang w:eastAsia="ru-RU"/>
        </w:rPr>
        <w:t>П</w:t>
      </w:r>
      <w:r>
        <w:rPr>
          <w:noProof/>
          <w:sz w:val="48"/>
          <w:szCs w:val="48"/>
          <w:lang w:eastAsia="ru-RU"/>
        </w:rPr>
        <w:t>ермский край, г.</w:t>
      </w:r>
      <w:r w:rsidR="00604697">
        <w:rPr>
          <w:noProof/>
          <w:sz w:val="48"/>
          <w:szCs w:val="48"/>
          <w:lang w:eastAsia="ru-RU"/>
        </w:rPr>
        <w:t>___</w:t>
      </w:r>
      <w:r>
        <w:rPr>
          <w:noProof/>
          <w:sz w:val="48"/>
          <w:szCs w:val="48"/>
          <w:lang w:eastAsia="ru-RU"/>
        </w:rPr>
        <w:t xml:space="preserve">, ул. </w:t>
      </w:r>
      <w:r w:rsidR="00604697">
        <w:rPr>
          <w:noProof/>
          <w:sz w:val="48"/>
          <w:szCs w:val="48"/>
          <w:lang w:eastAsia="ru-RU"/>
        </w:rPr>
        <w:t>_____</w:t>
      </w:r>
      <w:r>
        <w:rPr>
          <w:noProof/>
          <w:sz w:val="48"/>
          <w:szCs w:val="48"/>
          <w:lang w:eastAsia="ru-RU"/>
        </w:rPr>
        <w:t>, д.</w:t>
      </w:r>
      <w:r w:rsidR="00604697">
        <w:rPr>
          <w:noProof/>
          <w:sz w:val="48"/>
          <w:szCs w:val="48"/>
          <w:lang w:eastAsia="ru-RU"/>
        </w:rPr>
        <w:t>____</w:t>
      </w:r>
    </w:p>
    <w:p w:rsidR="00B82963" w:rsidRDefault="00B82963" w:rsidP="00B82963">
      <w:pPr>
        <w:pStyle w:val="a3"/>
        <w:ind w:left="117"/>
        <w:rPr>
          <w:noProof/>
          <w:sz w:val="44"/>
          <w:szCs w:val="44"/>
          <w:lang w:eastAsia="ru-RU"/>
        </w:rPr>
      </w:pPr>
    </w:p>
    <w:p w:rsidR="00B82963" w:rsidRDefault="00B82963" w:rsidP="00B82963">
      <w:pPr>
        <w:pStyle w:val="a3"/>
        <w:ind w:left="117"/>
        <w:rPr>
          <w:noProof/>
          <w:sz w:val="44"/>
          <w:szCs w:val="44"/>
          <w:lang w:eastAsia="ru-RU"/>
        </w:rPr>
      </w:pPr>
    </w:p>
    <w:p w:rsidR="00B82963" w:rsidRDefault="00B82963" w:rsidP="00B82963">
      <w:pPr>
        <w:pStyle w:val="a3"/>
        <w:ind w:left="117"/>
        <w:rPr>
          <w:noProof/>
          <w:sz w:val="44"/>
          <w:szCs w:val="44"/>
          <w:lang w:eastAsia="ru-RU"/>
        </w:rPr>
      </w:pPr>
    </w:p>
    <w:p w:rsidR="00B82963" w:rsidRDefault="00B82963" w:rsidP="00B82963">
      <w:pPr>
        <w:pStyle w:val="a3"/>
        <w:ind w:left="117"/>
        <w:rPr>
          <w:noProof/>
          <w:sz w:val="44"/>
          <w:szCs w:val="44"/>
          <w:lang w:eastAsia="ru-RU"/>
        </w:rPr>
      </w:pPr>
    </w:p>
    <w:p w:rsidR="00B82963" w:rsidRDefault="00B82963" w:rsidP="00B82963">
      <w:pPr>
        <w:pStyle w:val="a3"/>
        <w:ind w:left="117"/>
        <w:rPr>
          <w:noProof/>
          <w:sz w:val="44"/>
          <w:szCs w:val="44"/>
          <w:lang w:eastAsia="ru-RU"/>
        </w:rPr>
      </w:pPr>
    </w:p>
    <w:p w:rsidR="00B82963" w:rsidRDefault="00B82963" w:rsidP="00B82963">
      <w:pPr>
        <w:pStyle w:val="a3"/>
        <w:ind w:left="117"/>
        <w:rPr>
          <w:noProof/>
          <w:sz w:val="44"/>
          <w:szCs w:val="44"/>
          <w:lang w:eastAsia="ru-RU"/>
        </w:rPr>
      </w:pPr>
    </w:p>
    <w:p w:rsidR="00B82963" w:rsidRDefault="00B82963" w:rsidP="00B82963">
      <w:pPr>
        <w:pStyle w:val="a3"/>
        <w:ind w:left="117"/>
        <w:rPr>
          <w:noProof/>
          <w:sz w:val="44"/>
          <w:szCs w:val="44"/>
          <w:lang w:eastAsia="ru-RU"/>
        </w:rPr>
      </w:pPr>
    </w:p>
    <w:p w:rsidR="00B82963" w:rsidRDefault="00B82963" w:rsidP="00B82963">
      <w:pPr>
        <w:pStyle w:val="a3"/>
        <w:ind w:left="117"/>
        <w:rPr>
          <w:noProof/>
          <w:sz w:val="44"/>
          <w:szCs w:val="44"/>
          <w:lang w:eastAsia="ru-RU"/>
        </w:rPr>
      </w:pPr>
    </w:p>
    <w:p w:rsidR="00B82963" w:rsidRDefault="00B82963" w:rsidP="00187E6B">
      <w:pPr>
        <w:pStyle w:val="a3"/>
        <w:rPr>
          <w:noProof/>
          <w:sz w:val="44"/>
          <w:szCs w:val="44"/>
          <w:lang w:eastAsia="ru-RU"/>
        </w:rPr>
      </w:pPr>
    </w:p>
    <w:p w:rsidR="005B66D3" w:rsidRPr="00B82963" w:rsidRDefault="00B82963" w:rsidP="00B82963">
      <w:pPr>
        <w:pStyle w:val="a3"/>
        <w:ind w:left="117"/>
        <w:jc w:val="center"/>
        <w:rPr>
          <w:noProof/>
          <w:sz w:val="44"/>
          <w:szCs w:val="44"/>
          <w:lang w:eastAsia="ru-RU"/>
        </w:rPr>
      </w:pPr>
      <w:r w:rsidRPr="00B82963">
        <w:rPr>
          <w:noProof/>
          <w:sz w:val="44"/>
          <w:szCs w:val="44"/>
          <w:lang w:eastAsia="ru-RU"/>
        </w:rPr>
        <w:t xml:space="preserve">г. </w:t>
      </w:r>
      <w:r w:rsidR="00604697">
        <w:rPr>
          <w:noProof/>
          <w:sz w:val="44"/>
          <w:szCs w:val="44"/>
          <w:lang w:eastAsia="ru-RU"/>
        </w:rPr>
        <w:t>______</w:t>
      </w:r>
      <w:r w:rsidRPr="00B82963">
        <w:rPr>
          <w:noProof/>
          <w:sz w:val="44"/>
          <w:szCs w:val="44"/>
          <w:lang w:eastAsia="ru-RU"/>
        </w:rPr>
        <w:t>, 2023г.</w:t>
      </w:r>
    </w:p>
    <w:p w:rsidR="005B66D3" w:rsidRDefault="005B66D3">
      <w:pPr>
        <w:pStyle w:val="a3"/>
        <w:ind w:left="117"/>
        <w:rPr>
          <w:noProof/>
          <w:sz w:val="20"/>
          <w:lang w:eastAsia="ru-RU"/>
        </w:rPr>
      </w:pPr>
    </w:p>
    <w:p w:rsidR="005B66D3" w:rsidRDefault="005B66D3">
      <w:pPr>
        <w:pStyle w:val="a3"/>
        <w:ind w:left="117"/>
        <w:rPr>
          <w:sz w:val="20"/>
        </w:rPr>
      </w:pPr>
    </w:p>
    <w:p w:rsidR="005E4B0E" w:rsidRDefault="005E4B0E">
      <w:pPr>
        <w:rPr>
          <w:sz w:val="20"/>
        </w:rPr>
        <w:sectPr w:rsidR="005E4B0E">
          <w:type w:val="continuous"/>
          <w:pgSz w:w="12250" w:h="15840"/>
          <w:pgMar w:top="400" w:right="740" w:bottom="280" w:left="1660" w:header="720" w:footer="720" w:gutter="0"/>
          <w:cols w:space="720"/>
        </w:sectPr>
      </w:pPr>
    </w:p>
    <w:p w:rsidR="005E4B0E" w:rsidRDefault="005B66D3">
      <w:pPr>
        <w:spacing w:before="76"/>
        <w:ind w:left="599" w:right="780"/>
        <w:jc w:val="center"/>
        <w:rPr>
          <w:b/>
          <w:sz w:val="27"/>
        </w:rPr>
      </w:pPr>
      <w:bookmarkStart w:id="0" w:name="2"/>
      <w:bookmarkEnd w:id="0"/>
      <w:r>
        <w:rPr>
          <w:b/>
          <w:sz w:val="27"/>
        </w:rPr>
        <w:lastRenderedPageBreak/>
        <w:t>СОДЕРЖАНИЕ</w:t>
      </w:r>
    </w:p>
    <w:p w:rsidR="005E4B0E" w:rsidRDefault="005B66D3">
      <w:pPr>
        <w:pStyle w:val="a3"/>
        <w:tabs>
          <w:tab w:val="right" w:leader="dot" w:pos="10060"/>
        </w:tabs>
        <w:spacing w:before="449"/>
        <w:ind w:left="167"/>
      </w:pPr>
      <w:r>
        <w:t>Раздел</w:t>
      </w:r>
      <w:r>
        <w:rPr>
          <w:spacing w:val="1"/>
        </w:rPr>
        <w:t xml:space="preserve"> </w:t>
      </w:r>
      <w:r>
        <w:t>1.</w:t>
      </w:r>
      <w:r>
        <w:rPr>
          <w:spacing w:val="2"/>
        </w:rPr>
        <w:t xml:space="preserve"> </w:t>
      </w:r>
      <w:r>
        <w:t>Общие</w:t>
      </w:r>
      <w:r>
        <w:rPr>
          <w:spacing w:val="3"/>
        </w:rPr>
        <w:t xml:space="preserve"> </w:t>
      </w:r>
      <w:r>
        <w:t>сведения</w:t>
      </w:r>
      <w:r>
        <w:rPr>
          <w:spacing w:val="3"/>
        </w:rPr>
        <w:t xml:space="preserve"> </w:t>
      </w:r>
      <w:r>
        <w:t>об</w:t>
      </w:r>
      <w:r>
        <w:rPr>
          <w:spacing w:val="2"/>
        </w:rPr>
        <w:t xml:space="preserve"> </w:t>
      </w:r>
      <w:r>
        <w:t>объекте</w:t>
      </w:r>
      <w:r>
        <w:rPr>
          <w:spacing w:val="3"/>
        </w:rPr>
        <w:t xml:space="preserve"> </w:t>
      </w:r>
      <w:r>
        <w:t>культурного</w:t>
      </w:r>
      <w:r>
        <w:rPr>
          <w:spacing w:val="2"/>
        </w:rPr>
        <w:t xml:space="preserve"> </w:t>
      </w:r>
      <w:r>
        <w:t>наследия</w:t>
      </w:r>
      <w:r>
        <w:tab/>
        <w:t>3</w:t>
      </w:r>
    </w:p>
    <w:p w:rsidR="005E4B0E" w:rsidRDefault="005B66D3">
      <w:pPr>
        <w:pStyle w:val="a3"/>
        <w:tabs>
          <w:tab w:val="right" w:leader="dot" w:pos="10042"/>
        </w:tabs>
        <w:spacing w:before="139"/>
        <w:ind w:left="167"/>
      </w:pPr>
      <w:r>
        <w:t>Раздел</w:t>
      </w:r>
      <w:r>
        <w:rPr>
          <w:spacing w:val="2"/>
        </w:rPr>
        <w:t xml:space="preserve"> </w:t>
      </w:r>
      <w:r>
        <w:t>2.</w:t>
      </w:r>
      <w:r>
        <w:rPr>
          <w:spacing w:val="4"/>
        </w:rPr>
        <w:t xml:space="preserve"> </w:t>
      </w:r>
      <w:r>
        <w:t>Эскизное</w:t>
      </w:r>
      <w:r>
        <w:rPr>
          <w:spacing w:val="4"/>
        </w:rPr>
        <w:t xml:space="preserve"> </w:t>
      </w:r>
      <w:r>
        <w:t>предложение</w:t>
      </w:r>
      <w:r>
        <w:rPr>
          <w:spacing w:val="4"/>
        </w:rPr>
        <w:t xml:space="preserve"> </w:t>
      </w:r>
      <w:r>
        <w:t>информационной</w:t>
      </w:r>
      <w:r>
        <w:rPr>
          <w:spacing w:val="4"/>
        </w:rPr>
        <w:t xml:space="preserve"> </w:t>
      </w:r>
      <w:r>
        <w:t>надписи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обозначения</w:t>
      </w:r>
      <w:r>
        <w:tab/>
        <w:t>4</w:t>
      </w:r>
    </w:p>
    <w:p w:rsidR="005E4B0E" w:rsidRDefault="005B66D3">
      <w:pPr>
        <w:pStyle w:val="a3"/>
        <w:tabs>
          <w:tab w:val="right" w:leader="dot" w:pos="10059"/>
        </w:tabs>
        <w:spacing w:before="141"/>
        <w:ind w:left="167"/>
      </w:pPr>
      <w:r>
        <w:t>Раздел</w:t>
      </w:r>
      <w:r>
        <w:rPr>
          <w:spacing w:val="3"/>
        </w:rPr>
        <w:t xml:space="preserve"> </w:t>
      </w:r>
      <w:r>
        <w:t>3.</w:t>
      </w:r>
      <w:r>
        <w:rPr>
          <w:spacing w:val="5"/>
        </w:rPr>
        <w:t xml:space="preserve"> </w:t>
      </w:r>
      <w:r>
        <w:t>Технические</w:t>
      </w:r>
      <w:r>
        <w:rPr>
          <w:spacing w:val="6"/>
        </w:rPr>
        <w:t xml:space="preserve"> </w:t>
      </w:r>
      <w:r>
        <w:t>характеристики</w:t>
      </w:r>
      <w:r>
        <w:rPr>
          <w:spacing w:val="5"/>
        </w:rPr>
        <w:t xml:space="preserve"> </w:t>
      </w:r>
      <w:r>
        <w:t>информационной</w:t>
      </w:r>
      <w:r>
        <w:rPr>
          <w:spacing w:val="5"/>
        </w:rPr>
        <w:t xml:space="preserve"> </w:t>
      </w:r>
      <w:r>
        <w:t>надписи</w:t>
      </w:r>
      <w:r>
        <w:rPr>
          <w:spacing w:val="5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обозначения</w:t>
      </w:r>
      <w:r>
        <w:tab/>
        <w:t>5</w:t>
      </w:r>
    </w:p>
    <w:p w:rsidR="005E4B0E" w:rsidRDefault="005B66D3">
      <w:pPr>
        <w:pStyle w:val="a3"/>
        <w:tabs>
          <w:tab w:val="right" w:leader="dot" w:pos="10092"/>
        </w:tabs>
        <w:spacing w:before="138"/>
        <w:ind w:left="167"/>
      </w:pPr>
      <w:r>
        <w:t>Раздел</w:t>
      </w:r>
      <w:r>
        <w:rPr>
          <w:spacing w:val="3"/>
        </w:rPr>
        <w:t xml:space="preserve"> </w:t>
      </w:r>
      <w:r>
        <w:t>4.</w:t>
      </w:r>
      <w:r>
        <w:rPr>
          <w:spacing w:val="5"/>
        </w:rPr>
        <w:t xml:space="preserve"> </w:t>
      </w:r>
      <w:r>
        <w:t>Описание</w:t>
      </w:r>
      <w:r>
        <w:rPr>
          <w:spacing w:val="4"/>
        </w:rPr>
        <w:t xml:space="preserve"> </w:t>
      </w:r>
      <w:r>
        <w:t>метода</w:t>
      </w:r>
      <w:r>
        <w:rPr>
          <w:spacing w:val="5"/>
        </w:rPr>
        <w:t xml:space="preserve"> </w:t>
      </w:r>
      <w:r>
        <w:t>крепления</w:t>
      </w:r>
      <w:r>
        <w:rPr>
          <w:spacing w:val="5"/>
        </w:rPr>
        <w:t xml:space="preserve"> </w:t>
      </w:r>
      <w:r>
        <w:t>информационной</w:t>
      </w:r>
      <w:r>
        <w:rPr>
          <w:spacing w:val="4"/>
        </w:rPr>
        <w:t xml:space="preserve"> </w:t>
      </w:r>
      <w:r>
        <w:t>надписи</w:t>
      </w:r>
      <w:r>
        <w:rPr>
          <w:spacing w:val="5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обозначения</w:t>
      </w:r>
      <w:r>
        <w:tab/>
        <w:t>6</w:t>
      </w:r>
    </w:p>
    <w:p w:rsidR="005E4B0E" w:rsidRDefault="005B66D3" w:rsidP="00F71782">
      <w:pPr>
        <w:pStyle w:val="a3"/>
        <w:tabs>
          <w:tab w:val="right" w:leader="dot" w:pos="10044"/>
        </w:tabs>
        <w:spacing w:before="142" w:after="120"/>
        <w:ind w:left="164"/>
      </w:pPr>
      <w:r>
        <w:t>Раздел</w:t>
      </w:r>
      <w:r>
        <w:rPr>
          <w:spacing w:val="1"/>
        </w:rPr>
        <w:t xml:space="preserve"> </w:t>
      </w:r>
      <w:r>
        <w:t>5.</w:t>
      </w:r>
      <w:r>
        <w:rPr>
          <w:spacing w:val="2"/>
        </w:rPr>
        <w:t xml:space="preserve"> </w:t>
      </w:r>
      <w:r>
        <w:t>Схема</w:t>
      </w:r>
      <w:r>
        <w:rPr>
          <w:spacing w:val="2"/>
        </w:rPr>
        <w:t xml:space="preserve"> </w:t>
      </w:r>
      <w:r>
        <w:t>установки</w:t>
      </w:r>
      <w:r>
        <w:rPr>
          <w:spacing w:val="2"/>
        </w:rPr>
        <w:t xml:space="preserve"> </w:t>
      </w:r>
      <w:r>
        <w:t>информационной</w:t>
      </w:r>
      <w:r>
        <w:rPr>
          <w:spacing w:val="3"/>
        </w:rPr>
        <w:t xml:space="preserve"> </w:t>
      </w:r>
      <w:r>
        <w:t>надписи</w:t>
      </w:r>
      <w:r w:rsidR="00F71782">
        <w:t xml:space="preserve">     </w:t>
      </w:r>
      <w:r w:rsidR="00F71782">
        <w:tab/>
      </w:r>
      <w:r>
        <w:t>7</w:t>
      </w:r>
    </w:p>
    <w:p w:rsidR="00676E9A" w:rsidRDefault="00676E9A" w:rsidP="00676E9A">
      <w:pPr>
        <w:pStyle w:val="a3"/>
        <w:tabs>
          <w:tab w:val="right" w:leader="dot" w:pos="10044"/>
        </w:tabs>
        <w:spacing w:before="142" w:after="120"/>
        <w:ind w:left="164"/>
      </w:pPr>
      <w:r>
        <w:t>Раздел</w:t>
      </w:r>
      <w:r>
        <w:rPr>
          <w:spacing w:val="1"/>
        </w:rPr>
        <w:t xml:space="preserve"> </w:t>
      </w:r>
      <w:r>
        <w:t>6.</w:t>
      </w:r>
      <w:r>
        <w:rPr>
          <w:spacing w:val="2"/>
        </w:rPr>
        <w:t xml:space="preserve"> </w:t>
      </w:r>
      <w:r w:rsidRPr="00676E9A">
        <w:t>Чертеж пластины в масштабе 1:5</w:t>
      </w:r>
      <w:r>
        <w:t xml:space="preserve"> </w:t>
      </w:r>
      <w:r>
        <w:tab/>
        <w:t>7</w:t>
      </w:r>
    </w:p>
    <w:p w:rsidR="00676E9A" w:rsidRDefault="00676E9A" w:rsidP="00F71782">
      <w:pPr>
        <w:pStyle w:val="a3"/>
        <w:tabs>
          <w:tab w:val="right" w:leader="dot" w:pos="10044"/>
        </w:tabs>
        <w:spacing w:before="142" w:after="120"/>
        <w:ind w:left="164"/>
      </w:pPr>
    </w:p>
    <w:p w:rsidR="00F71782" w:rsidRDefault="00F71782">
      <w:pPr>
        <w:pStyle w:val="a3"/>
        <w:tabs>
          <w:tab w:val="right" w:leader="dot" w:pos="10044"/>
        </w:tabs>
        <w:spacing w:before="142"/>
        <w:ind w:left="167"/>
      </w:pPr>
    </w:p>
    <w:p w:rsidR="005E4B0E" w:rsidRDefault="005E4B0E">
      <w:pPr>
        <w:sectPr w:rsidR="005E4B0E">
          <w:pgSz w:w="11900" w:h="16840"/>
          <w:pgMar w:top="840" w:right="380" w:bottom="280" w:left="1200" w:header="720" w:footer="720" w:gutter="0"/>
          <w:cols w:space="720"/>
        </w:sectPr>
      </w:pPr>
    </w:p>
    <w:p w:rsidR="005E4B0E" w:rsidRDefault="005B66D3">
      <w:pPr>
        <w:spacing w:before="75" w:line="299" w:lineRule="exact"/>
        <w:ind w:left="810" w:right="772"/>
        <w:jc w:val="center"/>
        <w:rPr>
          <w:b/>
          <w:sz w:val="27"/>
        </w:rPr>
      </w:pPr>
      <w:r>
        <w:rPr>
          <w:b/>
          <w:sz w:val="27"/>
        </w:rPr>
        <w:lastRenderedPageBreak/>
        <w:t>Раздел</w:t>
      </w:r>
      <w:r>
        <w:rPr>
          <w:b/>
          <w:spacing w:val="-7"/>
          <w:sz w:val="27"/>
        </w:rPr>
        <w:t xml:space="preserve"> </w:t>
      </w:r>
      <w:r>
        <w:rPr>
          <w:b/>
          <w:sz w:val="27"/>
        </w:rPr>
        <w:t>1.</w:t>
      </w:r>
    </w:p>
    <w:p w:rsidR="005E4B0E" w:rsidRDefault="005B66D3">
      <w:pPr>
        <w:spacing w:line="299" w:lineRule="exact"/>
        <w:ind w:left="809" w:right="780"/>
        <w:jc w:val="center"/>
        <w:rPr>
          <w:b/>
          <w:sz w:val="27"/>
        </w:rPr>
      </w:pPr>
      <w:r>
        <w:rPr>
          <w:b/>
          <w:sz w:val="27"/>
        </w:rPr>
        <w:t>Общие</w:t>
      </w:r>
      <w:r>
        <w:rPr>
          <w:b/>
          <w:spacing w:val="-10"/>
          <w:sz w:val="27"/>
        </w:rPr>
        <w:t xml:space="preserve"> </w:t>
      </w:r>
      <w:r>
        <w:rPr>
          <w:b/>
          <w:sz w:val="27"/>
        </w:rPr>
        <w:t>сведения</w:t>
      </w:r>
      <w:r>
        <w:rPr>
          <w:b/>
          <w:spacing w:val="-9"/>
          <w:sz w:val="27"/>
        </w:rPr>
        <w:t xml:space="preserve"> </w:t>
      </w:r>
      <w:r>
        <w:rPr>
          <w:b/>
          <w:sz w:val="27"/>
        </w:rPr>
        <w:t>об</w:t>
      </w:r>
      <w:r>
        <w:rPr>
          <w:b/>
          <w:spacing w:val="-9"/>
          <w:sz w:val="27"/>
        </w:rPr>
        <w:t xml:space="preserve"> </w:t>
      </w:r>
      <w:r>
        <w:rPr>
          <w:b/>
          <w:sz w:val="27"/>
        </w:rPr>
        <w:t>объекте</w:t>
      </w:r>
      <w:r>
        <w:rPr>
          <w:b/>
          <w:spacing w:val="-9"/>
          <w:sz w:val="27"/>
        </w:rPr>
        <w:t xml:space="preserve"> </w:t>
      </w:r>
      <w:r>
        <w:rPr>
          <w:b/>
          <w:sz w:val="27"/>
        </w:rPr>
        <w:t>культурного</w:t>
      </w:r>
      <w:r>
        <w:rPr>
          <w:b/>
          <w:spacing w:val="-9"/>
          <w:sz w:val="27"/>
        </w:rPr>
        <w:t xml:space="preserve"> </w:t>
      </w:r>
      <w:r>
        <w:rPr>
          <w:b/>
          <w:sz w:val="27"/>
        </w:rPr>
        <w:t>наследия</w:t>
      </w:r>
    </w:p>
    <w:p w:rsidR="005E4B0E" w:rsidRDefault="005E4B0E">
      <w:pPr>
        <w:pStyle w:val="a3"/>
        <w:spacing w:before="10"/>
        <w:rPr>
          <w:b/>
          <w:sz w:val="38"/>
        </w:rPr>
      </w:pPr>
    </w:p>
    <w:p w:rsidR="00E8385B" w:rsidRPr="00E8385B" w:rsidRDefault="005B66D3" w:rsidP="00E8385B">
      <w:pPr>
        <w:ind w:left="271"/>
        <w:rPr>
          <w:b/>
          <w:spacing w:val="17"/>
          <w:sz w:val="23"/>
        </w:rPr>
      </w:pPr>
      <w:r>
        <w:rPr>
          <w:b/>
          <w:sz w:val="23"/>
        </w:rPr>
        <w:t>Объект</w:t>
      </w:r>
      <w:r>
        <w:rPr>
          <w:b/>
          <w:spacing w:val="18"/>
          <w:sz w:val="23"/>
        </w:rPr>
        <w:t xml:space="preserve"> </w:t>
      </w:r>
      <w:r>
        <w:rPr>
          <w:b/>
          <w:sz w:val="23"/>
        </w:rPr>
        <w:t>культурного</w:t>
      </w:r>
      <w:r>
        <w:rPr>
          <w:b/>
          <w:spacing w:val="18"/>
          <w:sz w:val="23"/>
        </w:rPr>
        <w:t xml:space="preserve"> </w:t>
      </w:r>
      <w:r>
        <w:rPr>
          <w:b/>
          <w:sz w:val="23"/>
        </w:rPr>
        <w:t>наследия:</w:t>
      </w:r>
      <w:r>
        <w:rPr>
          <w:b/>
          <w:spacing w:val="17"/>
          <w:sz w:val="23"/>
        </w:rPr>
        <w:t xml:space="preserve"> </w:t>
      </w:r>
    </w:p>
    <w:p w:rsidR="00E8385B" w:rsidRDefault="00E8385B" w:rsidP="00E8385B">
      <w:pPr>
        <w:spacing w:before="131"/>
        <w:ind w:left="273"/>
        <w:rPr>
          <w:sz w:val="23"/>
        </w:rPr>
      </w:pPr>
      <w:r>
        <w:rPr>
          <w:b/>
          <w:spacing w:val="10"/>
          <w:sz w:val="23"/>
        </w:rPr>
        <w:t>Регистрационный номер:</w:t>
      </w:r>
    </w:p>
    <w:p w:rsidR="005E4B0E" w:rsidRDefault="005B66D3">
      <w:pPr>
        <w:spacing w:before="131"/>
        <w:ind w:left="273"/>
        <w:rPr>
          <w:b/>
          <w:spacing w:val="10"/>
          <w:sz w:val="23"/>
        </w:rPr>
      </w:pPr>
      <w:r>
        <w:rPr>
          <w:b/>
          <w:sz w:val="23"/>
        </w:rPr>
        <w:t>Полный</w:t>
      </w:r>
      <w:r>
        <w:rPr>
          <w:b/>
          <w:spacing w:val="11"/>
          <w:sz w:val="23"/>
        </w:rPr>
        <w:t xml:space="preserve"> </w:t>
      </w:r>
      <w:r>
        <w:rPr>
          <w:b/>
          <w:sz w:val="23"/>
        </w:rPr>
        <w:t>адрес:</w:t>
      </w:r>
      <w:r>
        <w:rPr>
          <w:b/>
          <w:spacing w:val="10"/>
          <w:sz w:val="23"/>
        </w:rPr>
        <w:t xml:space="preserve"> </w:t>
      </w:r>
    </w:p>
    <w:p w:rsidR="005E4B0E" w:rsidRDefault="005B66D3">
      <w:pPr>
        <w:spacing w:before="132"/>
        <w:ind w:left="278"/>
        <w:rPr>
          <w:sz w:val="23"/>
        </w:rPr>
      </w:pPr>
      <w:r>
        <w:rPr>
          <w:b/>
          <w:sz w:val="23"/>
        </w:rPr>
        <w:t>Дата</w:t>
      </w:r>
      <w:r>
        <w:rPr>
          <w:b/>
          <w:spacing w:val="11"/>
          <w:sz w:val="23"/>
        </w:rPr>
        <w:t xml:space="preserve"> </w:t>
      </w:r>
      <w:r>
        <w:rPr>
          <w:b/>
          <w:sz w:val="23"/>
        </w:rPr>
        <w:t>создания:</w:t>
      </w:r>
      <w:r>
        <w:rPr>
          <w:b/>
          <w:spacing w:val="13"/>
          <w:sz w:val="23"/>
        </w:rPr>
        <w:t xml:space="preserve"> </w:t>
      </w:r>
      <w:bookmarkStart w:id="1" w:name="_GoBack"/>
      <w:bookmarkEnd w:id="1"/>
    </w:p>
    <w:p w:rsidR="005E4B0E" w:rsidRDefault="005B66D3">
      <w:pPr>
        <w:spacing w:before="134"/>
        <w:ind w:left="273"/>
        <w:rPr>
          <w:sz w:val="23"/>
        </w:rPr>
      </w:pPr>
      <w:r>
        <w:rPr>
          <w:b/>
          <w:sz w:val="23"/>
        </w:rPr>
        <w:t>Категория</w:t>
      </w:r>
      <w:r>
        <w:rPr>
          <w:b/>
          <w:spacing w:val="18"/>
          <w:sz w:val="23"/>
        </w:rPr>
        <w:t xml:space="preserve"> </w:t>
      </w:r>
      <w:r>
        <w:rPr>
          <w:b/>
          <w:sz w:val="23"/>
        </w:rPr>
        <w:t>историко-культурного</w:t>
      </w:r>
      <w:r>
        <w:rPr>
          <w:b/>
          <w:spacing w:val="19"/>
          <w:sz w:val="23"/>
        </w:rPr>
        <w:t xml:space="preserve"> </w:t>
      </w:r>
      <w:r>
        <w:rPr>
          <w:b/>
          <w:sz w:val="23"/>
        </w:rPr>
        <w:t>значения</w:t>
      </w:r>
      <w:r>
        <w:rPr>
          <w:b/>
          <w:spacing w:val="20"/>
          <w:sz w:val="23"/>
        </w:rPr>
        <w:t xml:space="preserve"> </w:t>
      </w:r>
      <w:r>
        <w:rPr>
          <w:sz w:val="23"/>
        </w:rPr>
        <w:t>-</w:t>
      </w:r>
      <w:r>
        <w:rPr>
          <w:spacing w:val="19"/>
          <w:sz w:val="23"/>
        </w:rPr>
        <w:t xml:space="preserve"> </w:t>
      </w:r>
    </w:p>
    <w:p w:rsidR="00E8385B" w:rsidRPr="00E8385B" w:rsidRDefault="005B66D3" w:rsidP="00E8385B">
      <w:pPr>
        <w:spacing w:before="131"/>
        <w:ind w:left="273"/>
        <w:rPr>
          <w:spacing w:val="16"/>
          <w:sz w:val="23"/>
        </w:rPr>
      </w:pPr>
      <w:r>
        <w:rPr>
          <w:b/>
          <w:sz w:val="23"/>
        </w:rPr>
        <w:t>Вид</w:t>
      </w:r>
      <w:r>
        <w:rPr>
          <w:b/>
          <w:spacing w:val="15"/>
          <w:sz w:val="23"/>
        </w:rPr>
        <w:t xml:space="preserve"> </w:t>
      </w:r>
      <w:r>
        <w:rPr>
          <w:b/>
          <w:sz w:val="23"/>
        </w:rPr>
        <w:t>объекта</w:t>
      </w:r>
      <w:r>
        <w:rPr>
          <w:b/>
          <w:spacing w:val="17"/>
          <w:sz w:val="23"/>
        </w:rPr>
        <w:t xml:space="preserve"> </w:t>
      </w:r>
      <w:r w:rsidR="00E8385B">
        <w:rPr>
          <w:sz w:val="23"/>
        </w:rPr>
        <w:t>–</w:t>
      </w:r>
      <w:r>
        <w:rPr>
          <w:spacing w:val="16"/>
          <w:sz w:val="23"/>
        </w:rPr>
        <w:t xml:space="preserve"> </w:t>
      </w:r>
    </w:p>
    <w:p w:rsidR="005E4B0E" w:rsidRDefault="005B66D3">
      <w:pPr>
        <w:spacing w:before="137" w:line="362" w:lineRule="auto"/>
        <w:ind w:left="163" w:right="116" w:firstLine="115"/>
        <w:rPr>
          <w:sz w:val="23"/>
        </w:rPr>
      </w:pPr>
      <w:r>
        <w:rPr>
          <w:b/>
          <w:sz w:val="23"/>
        </w:rPr>
        <w:t>Дата</w:t>
      </w:r>
      <w:r>
        <w:rPr>
          <w:b/>
          <w:spacing w:val="17"/>
          <w:sz w:val="23"/>
        </w:rPr>
        <w:t xml:space="preserve"> </w:t>
      </w:r>
      <w:r>
        <w:rPr>
          <w:b/>
          <w:sz w:val="23"/>
        </w:rPr>
        <w:t>постановки</w:t>
      </w:r>
      <w:r>
        <w:rPr>
          <w:b/>
          <w:spacing w:val="18"/>
          <w:sz w:val="23"/>
        </w:rPr>
        <w:t xml:space="preserve"> </w:t>
      </w:r>
      <w:r>
        <w:rPr>
          <w:b/>
          <w:sz w:val="23"/>
        </w:rPr>
        <w:t>на</w:t>
      </w:r>
      <w:r>
        <w:rPr>
          <w:b/>
          <w:spacing w:val="18"/>
          <w:sz w:val="23"/>
        </w:rPr>
        <w:t xml:space="preserve"> </w:t>
      </w:r>
      <w:r>
        <w:rPr>
          <w:b/>
          <w:sz w:val="23"/>
        </w:rPr>
        <w:t>государственную</w:t>
      </w:r>
      <w:r>
        <w:rPr>
          <w:b/>
          <w:spacing w:val="18"/>
          <w:sz w:val="23"/>
        </w:rPr>
        <w:t xml:space="preserve"> </w:t>
      </w:r>
      <w:r>
        <w:rPr>
          <w:b/>
          <w:sz w:val="23"/>
        </w:rPr>
        <w:t>охрану:</w:t>
      </w:r>
      <w:r>
        <w:rPr>
          <w:b/>
          <w:spacing w:val="22"/>
          <w:sz w:val="23"/>
        </w:rPr>
        <w:t xml:space="preserve"> </w:t>
      </w:r>
    </w:p>
    <w:p w:rsidR="005E4B0E" w:rsidRDefault="005B66D3">
      <w:pPr>
        <w:spacing w:line="264" w:lineRule="exact"/>
        <w:ind w:left="268"/>
        <w:rPr>
          <w:sz w:val="23"/>
        </w:rPr>
      </w:pPr>
      <w:r>
        <w:rPr>
          <w:b/>
          <w:sz w:val="23"/>
        </w:rPr>
        <w:t>Собственник:</w:t>
      </w:r>
      <w:r>
        <w:rPr>
          <w:b/>
          <w:spacing w:val="19"/>
          <w:sz w:val="23"/>
        </w:rPr>
        <w:t xml:space="preserve"> </w:t>
      </w:r>
    </w:p>
    <w:p w:rsidR="005E4B0E" w:rsidRDefault="005E4B0E">
      <w:pPr>
        <w:pStyle w:val="a3"/>
        <w:rPr>
          <w:sz w:val="26"/>
        </w:rPr>
      </w:pPr>
    </w:p>
    <w:p w:rsidR="005E4B0E" w:rsidRDefault="005E4B0E">
      <w:pPr>
        <w:pStyle w:val="a3"/>
        <w:spacing w:before="8"/>
        <w:rPr>
          <w:sz w:val="20"/>
        </w:rPr>
      </w:pPr>
    </w:p>
    <w:p w:rsidR="005E4B0E" w:rsidRDefault="005B66D3">
      <w:pPr>
        <w:pStyle w:val="a3"/>
        <w:ind w:left="271"/>
      </w:pPr>
      <w:r>
        <w:t>Сведения</w:t>
      </w:r>
      <w:r>
        <w:rPr>
          <w:spacing w:val="19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ранее</w:t>
      </w:r>
      <w:r>
        <w:rPr>
          <w:spacing w:val="19"/>
        </w:rPr>
        <w:t xml:space="preserve"> </w:t>
      </w:r>
      <w:r>
        <w:t>установленных</w:t>
      </w:r>
      <w:r>
        <w:rPr>
          <w:spacing w:val="19"/>
        </w:rPr>
        <w:t xml:space="preserve"> </w:t>
      </w:r>
      <w:r>
        <w:t>информационных</w:t>
      </w:r>
      <w:r>
        <w:rPr>
          <w:spacing w:val="19"/>
        </w:rPr>
        <w:t xml:space="preserve"> </w:t>
      </w:r>
      <w:r>
        <w:t>надписях</w:t>
      </w:r>
      <w:r>
        <w:rPr>
          <w:spacing w:val="19"/>
        </w:rPr>
        <w:t xml:space="preserve"> </w:t>
      </w:r>
      <w:r>
        <w:t>отсутствует.</w:t>
      </w:r>
    </w:p>
    <w:p w:rsidR="005E4B0E" w:rsidRDefault="005E4B0E">
      <w:pPr>
        <w:sectPr w:rsidR="005E4B0E" w:rsidSect="008D1646">
          <w:pgSz w:w="11900" w:h="16840"/>
          <w:pgMar w:top="1040" w:right="985" w:bottom="280" w:left="1200" w:header="720" w:footer="720" w:gutter="0"/>
          <w:cols w:space="720"/>
        </w:sectPr>
      </w:pPr>
    </w:p>
    <w:p w:rsidR="00BB3DB2" w:rsidRDefault="00BB3DB2" w:rsidP="00BB3DB2">
      <w:pPr>
        <w:spacing w:before="67" w:line="299" w:lineRule="exact"/>
        <w:ind w:left="810" w:right="772"/>
        <w:jc w:val="center"/>
        <w:rPr>
          <w:b/>
          <w:sz w:val="27"/>
        </w:rPr>
      </w:pPr>
      <w:r>
        <w:rPr>
          <w:b/>
          <w:sz w:val="27"/>
        </w:rPr>
        <w:lastRenderedPageBreak/>
        <w:t>Раздел</w:t>
      </w:r>
      <w:r>
        <w:rPr>
          <w:b/>
          <w:spacing w:val="-7"/>
          <w:sz w:val="27"/>
        </w:rPr>
        <w:t xml:space="preserve"> </w:t>
      </w:r>
      <w:r>
        <w:rPr>
          <w:b/>
          <w:sz w:val="27"/>
        </w:rPr>
        <w:t>2.</w:t>
      </w:r>
    </w:p>
    <w:p w:rsidR="00BB3DB2" w:rsidRDefault="00BB3DB2" w:rsidP="00BB3DB2">
      <w:pPr>
        <w:spacing w:line="299" w:lineRule="exact"/>
        <w:ind w:left="804" w:right="780"/>
        <w:jc w:val="center"/>
        <w:rPr>
          <w:b/>
          <w:sz w:val="27"/>
        </w:rPr>
      </w:pPr>
      <w:r>
        <w:rPr>
          <w:b/>
          <w:sz w:val="27"/>
        </w:rPr>
        <w:t>Эскизное</w:t>
      </w:r>
      <w:r>
        <w:rPr>
          <w:b/>
          <w:spacing w:val="-14"/>
          <w:sz w:val="27"/>
        </w:rPr>
        <w:t xml:space="preserve"> </w:t>
      </w:r>
      <w:r>
        <w:rPr>
          <w:b/>
          <w:sz w:val="27"/>
        </w:rPr>
        <w:t>предложение</w:t>
      </w:r>
      <w:r>
        <w:rPr>
          <w:b/>
          <w:spacing w:val="-14"/>
          <w:sz w:val="27"/>
        </w:rPr>
        <w:t xml:space="preserve"> </w:t>
      </w:r>
      <w:r>
        <w:rPr>
          <w:b/>
          <w:sz w:val="27"/>
        </w:rPr>
        <w:t>информационной</w:t>
      </w:r>
      <w:r>
        <w:rPr>
          <w:b/>
          <w:spacing w:val="-13"/>
          <w:sz w:val="27"/>
        </w:rPr>
        <w:t xml:space="preserve"> </w:t>
      </w:r>
      <w:r>
        <w:rPr>
          <w:b/>
          <w:sz w:val="27"/>
        </w:rPr>
        <w:t>надписи</w:t>
      </w:r>
      <w:r>
        <w:rPr>
          <w:b/>
          <w:spacing w:val="-14"/>
          <w:sz w:val="27"/>
        </w:rPr>
        <w:t xml:space="preserve"> </w:t>
      </w:r>
      <w:r>
        <w:rPr>
          <w:b/>
          <w:sz w:val="27"/>
        </w:rPr>
        <w:t>и</w:t>
      </w:r>
      <w:r>
        <w:rPr>
          <w:b/>
          <w:spacing w:val="-14"/>
          <w:sz w:val="27"/>
        </w:rPr>
        <w:t xml:space="preserve"> </w:t>
      </w:r>
      <w:r>
        <w:rPr>
          <w:b/>
          <w:sz w:val="27"/>
        </w:rPr>
        <w:t>обозначения</w:t>
      </w:r>
    </w:p>
    <w:p w:rsidR="00BB3DB2" w:rsidRDefault="00BB3DB2" w:rsidP="00BB3DB2">
      <w:pPr>
        <w:pStyle w:val="a3"/>
        <w:rPr>
          <w:b/>
          <w:sz w:val="39"/>
        </w:rPr>
      </w:pPr>
    </w:p>
    <w:p w:rsidR="008B024F" w:rsidRPr="00B27668" w:rsidRDefault="008B024F" w:rsidP="008B024F">
      <w:pPr>
        <w:spacing w:line="360" w:lineRule="exact"/>
        <w:jc w:val="both"/>
        <w:rPr>
          <w:sz w:val="24"/>
        </w:rPr>
      </w:pPr>
      <w:r w:rsidRPr="00B27668">
        <w:rPr>
          <w:sz w:val="24"/>
        </w:rPr>
        <w:t>1. Проектом предлагается разместить информационную надпись в виде пластины на фасаде стены здания объект культурного наследия, общедоступной для обозрения.</w:t>
      </w:r>
    </w:p>
    <w:p w:rsidR="008B024F" w:rsidRPr="00B27668" w:rsidRDefault="008B024F" w:rsidP="008B024F">
      <w:pPr>
        <w:spacing w:line="360" w:lineRule="exact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2. </w:t>
      </w:r>
      <w:r w:rsidRPr="00B27668">
        <w:rPr>
          <w:sz w:val="24"/>
          <w:szCs w:val="28"/>
        </w:rPr>
        <w:t xml:space="preserve">Размер пластины: </w:t>
      </w:r>
      <w:r w:rsidR="00F6268C">
        <w:rPr>
          <w:sz w:val="24"/>
          <w:szCs w:val="28"/>
        </w:rPr>
        <w:t>300</w:t>
      </w:r>
      <w:r w:rsidRPr="00745C3B">
        <w:rPr>
          <w:sz w:val="24"/>
          <w:szCs w:val="28"/>
        </w:rPr>
        <w:t xml:space="preserve"> х </w:t>
      </w:r>
      <w:r w:rsidR="00F6268C">
        <w:rPr>
          <w:sz w:val="24"/>
          <w:szCs w:val="28"/>
        </w:rPr>
        <w:t>40</w:t>
      </w:r>
      <w:r w:rsidRPr="00745C3B">
        <w:rPr>
          <w:sz w:val="24"/>
          <w:szCs w:val="28"/>
        </w:rPr>
        <w:t>0 мм</w:t>
      </w:r>
    </w:p>
    <w:p w:rsidR="008B024F" w:rsidRPr="00B27668" w:rsidRDefault="000971C8" w:rsidP="008B024F">
      <w:pPr>
        <w:spacing w:line="360" w:lineRule="exact"/>
        <w:jc w:val="both"/>
        <w:rPr>
          <w:sz w:val="24"/>
          <w:szCs w:val="28"/>
        </w:rPr>
      </w:pPr>
      <w:r>
        <w:rPr>
          <w:sz w:val="24"/>
        </w:rPr>
        <w:t>3</w:t>
      </w:r>
      <w:r w:rsidR="008B024F" w:rsidRPr="00B27668">
        <w:rPr>
          <w:sz w:val="24"/>
        </w:rPr>
        <w:t xml:space="preserve">. Сведения о гербе: высота герба Пермского края </w:t>
      </w:r>
      <w:r w:rsidR="00F6268C">
        <w:rPr>
          <w:sz w:val="24"/>
        </w:rPr>
        <w:t>____</w:t>
      </w:r>
      <w:r w:rsidR="008B024F" w:rsidRPr="00B27668">
        <w:rPr>
          <w:sz w:val="24"/>
        </w:rPr>
        <w:t xml:space="preserve"> мм</w:t>
      </w:r>
    </w:p>
    <w:p w:rsidR="008B024F" w:rsidRPr="00B27668" w:rsidRDefault="000971C8" w:rsidP="008B024F">
      <w:pPr>
        <w:spacing w:line="360" w:lineRule="exact"/>
        <w:jc w:val="both"/>
        <w:rPr>
          <w:sz w:val="24"/>
        </w:rPr>
      </w:pPr>
      <w:r>
        <w:rPr>
          <w:sz w:val="24"/>
        </w:rPr>
        <w:t>4</w:t>
      </w:r>
      <w:r w:rsidR="008B024F">
        <w:rPr>
          <w:sz w:val="24"/>
        </w:rPr>
        <w:t xml:space="preserve">. </w:t>
      </w:r>
      <w:r w:rsidR="008B024F" w:rsidRPr="00B27668">
        <w:rPr>
          <w:sz w:val="24"/>
        </w:rPr>
        <w:t>Сведения о размере информационной надписи:</w:t>
      </w:r>
    </w:p>
    <w:p w:rsidR="008B024F" w:rsidRPr="00B27668" w:rsidRDefault="000971C8" w:rsidP="008B024F">
      <w:pPr>
        <w:spacing w:line="360" w:lineRule="exact"/>
        <w:jc w:val="both"/>
        <w:rPr>
          <w:sz w:val="24"/>
        </w:rPr>
      </w:pPr>
      <w:r>
        <w:rPr>
          <w:sz w:val="24"/>
        </w:rPr>
        <w:t>4</w:t>
      </w:r>
      <w:r w:rsidR="008B024F">
        <w:rPr>
          <w:sz w:val="24"/>
        </w:rPr>
        <w:t xml:space="preserve">.1. </w:t>
      </w:r>
      <w:r w:rsidR="008B024F" w:rsidRPr="00B27668">
        <w:rPr>
          <w:sz w:val="24"/>
        </w:rPr>
        <w:t xml:space="preserve">Высота </w:t>
      </w:r>
      <w:r w:rsidR="00F6268C">
        <w:rPr>
          <w:sz w:val="24"/>
        </w:rPr>
        <w:t>3</w:t>
      </w:r>
      <w:r w:rsidR="008B024F">
        <w:rPr>
          <w:sz w:val="24"/>
        </w:rPr>
        <w:t xml:space="preserve">00 </w:t>
      </w:r>
      <w:r w:rsidR="008B024F" w:rsidRPr="00B27668">
        <w:rPr>
          <w:sz w:val="24"/>
        </w:rPr>
        <w:t>мм</w:t>
      </w:r>
    </w:p>
    <w:p w:rsidR="008B024F" w:rsidRPr="00B27668" w:rsidRDefault="000971C8" w:rsidP="008B024F">
      <w:pPr>
        <w:spacing w:line="360" w:lineRule="exact"/>
        <w:jc w:val="both"/>
        <w:rPr>
          <w:sz w:val="24"/>
        </w:rPr>
      </w:pPr>
      <w:r>
        <w:rPr>
          <w:sz w:val="24"/>
        </w:rPr>
        <w:t>4</w:t>
      </w:r>
      <w:r w:rsidR="008B024F">
        <w:rPr>
          <w:sz w:val="24"/>
        </w:rPr>
        <w:t xml:space="preserve">.2. </w:t>
      </w:r>
      <w:r w:rsidR="008B024F" w:rsidRPr="00B27668">
        <w:rPr>
          <w:sz w:val="24"/>
        </w:rPr>
        <w:t xml:space="preserve">Ширина </w:t>
      </w:r>
      <w:r w:rsidR="00F6268C">
        <w:rPr>
          <w:sz w:val="24"/>
        </w:rPr>
        <w:t>40</w:t>
      </w:r>
      <w:r w:rsidR="008B024F">
        <w:rPr>
          <w:sz w:val="24"/>
        </w:rPr>
        <w:t>0</w:t>
      </w:r>
      <w:r w:rsidR="008B024F" w:rsidRPr="00B27668">
        <w:rPr>
          <w:sz w:val="24"/>
        </w:rPr>
        <w:t xml:space="preserve"> мм</w:t>
      </w:r>
    </w:p>
    <w:p w:rsidR="008B024F" w:rsidRDefault="000971C8" w:rsidP="008B024F">
      <w:pPr>
        <w:spacing w:line="360" w:lineRule="exact"/>
        <w:jc w:val="both"/>
        <w:rPr>
          <w:sz w:val="24"/>
        </w:rPr>
      </w:pPr>
      <w:r>
        <w:rPr>
          <w:sz w:val="24"/>
        </w:rPr>
        <w:t>4</w:t>
      </w:r>
      <w:r w:rsidR="008B024F">
        <w:rPr>
          <w:sz w:val="24"/>
        </w:rPr>
        <w:t xml:space="preserve">.3. </w:t>
      </w:r>
      <w:r w:rsidR="008B024F" w:rsidRPr="00B27668">
        <w:rPr>
          <w:sz w:val="24"/>
        </w:rPr>
        <w:t xml:space="preserve">Сведения о размере шрифта: </w:t>
      </w:r>
      <w:r w:rsidR="00F6268C">
        <w:rPr>
          <w:sz w:val="24"/>
        </w:rPr>
        <w:t>_____мм</w:t>
      </w:r>
    </w:p>
    <w:p w:rsidR="008B024F" w:rsidRPr="00B27668" w:rsidRDefault="008B024F" w:rsidP="008B024F">
      <w:pPr>
        <w:spacing w:line="360" w:lineRule="exact"/>
        <w:jc w:val="both"/>
        <w:rPr>
          <w:sz w:val="24"/>
        </w:rPr>
      </w:pPr>
      <w:r w:rsidRPr="00B27668">
        <w:rPr>
          <w:sz w:val="24"/>
        </w:rPr>
        <w:t xml:space="preserve">«Объект культурного наследия регионального значения» - высота шрифта </w:t>
      </w:r>
      <w:r w:rsidR="00F6268C">
        <w:rPr>
          <w:sz w:val="24"/>
        </w:rPr>
        <w:t>____</w:t>
      </w:r>
      <w:r w:rsidRPr="00B27668">
        <w:rPr>
          <w:sz w:val="24"/>
        </w:rPr>
        <w:t>мм;</w:t>
      </w:r>
    </w:p>
    <w:p w:rsidR="008B024F" w:rsidRDefault="008B024F" w:rsidP="008B024F">
      <w:pPr>
        <w:spacing w:line="320" w:lineRule="exact"/>
        <w:jc w:val="both"/>
        <w:rPr>
          <w:sz w:val="24"/>
          <w:szCs w:val="28"/>
        </w:rPr>
      </w:pPr>
      <w:r w:rsidRPr="00B27668">
        <w:rPr>
          <w:sz w:val="24"/>
          <w:szCs w:val="28"/>
        </w:rPr>
        <w:t>«</w:t>
      </w:r>
      <w:r>
        <w:rPr>
          <w:sz w:val="24"/>
          <w:szCs w:val="28"/>
        </w:rPr>
        <w:t>Наименование, дата создания</w:t>
      </w:r>
      <w:r w:rsidRPr="00745C3B">
        <w:rPr>
          <w:sz w:val="24"/>
          <w:szCs w:val="28"/>
        </w:rPr>
        <w:t>» -</w:t>
      </w:r>
      <w:r>
        <w:rPr>
          <w:sz w:val="24"/>
          <w:szCs w:val="28"/>
        </w:rPr>
        <w:t xml:space="preserve"> высота шрифта </w:t>
      </w:r>
      <w:r w:rsidR="00F6268C">
        <w:rPr>
          <w:sz w:val="24"/>
          <w:szCs w:val="28"/>
        </w:rPr>
        <w:t>____</w:t>
      </w:r>
      <w:r>
        <w:rPr>
          <w:sz w:val="24"/>
          <w:szCs w:val="28"/>
        </w:rPr>
        <w:t xml:space="preserve"> мм</w:t>
      </w:r>
      <w:r w:rsidRPr="00B27668">
        <w:rPr>
          <w:sz w:val="24"/>
          <w:szCs w:val="28"/>
        </w:rPr>
        <w:t>, тип начертания шрифта – полужирный;</w:t>
      </w:r>
    </w:p>
    <w:p w:rsidR="008B024F" w:rsidRPr="00B27668" w:rsidRDefault="008B024F" w:rsidP="008B024F">
      <w:pPr>
        <w:spacing w:line="320" w:lineRule="exact"/>
        <w:jc w:val="both"/>
        <w:rPr>
          <w:sz w:val="24"/>
          <w:szCs w:val="28"/>
        </w:rPr>
      </w:pPr>
      <w:r w:rsidRPr="00B27668">
        <w:rPr>
          <w:sz w:val="24"/>
          <w:szCs w:val="28"/>
        </w:rPr>
        <w:t xml:space="preserve">«Охраняется государством» - высота шрифта – </w:t>
      </w:r>
      <w:r w:rsidR="00F6268C">
        <w:rPr>
          <w:sz w:val="24"/>
          <w:szCs w:val="28"/>
        </w:rPr>
        <w:t>___</w:t>
      </w:r>
      <w:r w:rsidRPr="00B27668">
        <w:rPr>
          <w:sz w:val="24"/>
          <w:szCs w:val="28"/>
        </w:rPr>
        <w:t>мм;</w:t>
      </w:r>
    </w:p>
    <w:p w:rsidR="008B024F" w:rsidRPr="00B27668" w:rsidRDefault="008B024F" w:rsidP="008B024F">
      <w:pPr>
        <w:spacing w:line="320" w:lineRule="exact"/>
        <w:jc w:val="both"/>
        <w:rPr>
          <w:sz w:val="24"/>
          <w:szCs w:val="28"/>
        </w:rPr>
      </w:pPr>
      <w:r w:rsidRPr="00235E9D">
        <w:rPr>
          <w:sz w:val="24"/>
          <w:szCs w:val="28"/>
        </w:rPr>
        <w:t>«Рег</w:t>
      </w:r>
      <w:r>
        <w:rPr>
          <w:sz w:val="24"/>
          <w:szCs w:val="28"/>
        </w:rPr>
        <w:t xml:space="preserve">истрационный номер в </w:t>
      </w:r>
      <w:r w:rsidRPr="008B024F">
        <w:rPr>
          <w:sz w:val="24"/>
          <w:szCs w:val="28"/>
        </w:rPr>
        <w:t>Едино</w:t>
      </w:r>
      <w:r>
        <w:rPr>
          <w:sz w:val="24"/>
          <w:szCs w:val="28"/>
        </w:rPr>
        <w:t>м</w:t>
      </w:r>
      <w:r w:rsidRPr="008B024F">
        <w:rPr>
          <w:sz w:val="24"/>
          <w:szCs w:val="28"/>
        </w:rPr>
        <w:t xml:space="preserve"> государственно</w:t>
      </w:r>
      <w:r>
        <w:rPr>
          <w:sz w:val="24"/>
          <w:szCs w:val="28"/>
        </w:rPr>
        <w:t>м</w:t>
      </w:r>
      <w:r w:rsidRPr="008B024F">
        <w:rPr>
          <w:sz w:val="24"/>
          <w:szCs w:val="28"/>
        </w:rPr>
        <w:t xml:space="preserve"> реестр</w:t>
      </w:r>
      <w:r>
        <w:rPr>
          <w:sz w:val="24"/>
          <w:szCs w:val="28"/>
        </w:rPr>
        <w:t>е</w:t>
      </w:r>
      <w:r w:rsidRPr="008B024F">
        <w:rPr>
          <w:sz w:val="24"/>
          <w:szCs w:val="28"/>
        </w:rPr>
        <w:t xml:space="preserve"> объектов культурного наследия (памятников истории и культуры) народов Российской Федерации</w:t>
      </w:r>
      <w:r w:rsidRPr="00235E9D">
        <w:rPr>
          <w:sz w:val="24"/>
          <w:szCs w:val="28"/>
        </w:rPr>
        <w:t>»</w:t>
      </w:r>
      <w:r w:rsidRPr="00B27668">
        <w:rPr>
          <w:sz w:val="24"/>
          <w:szCs w:val="28"/>
        </w:rPr>
        <w:t xml:space="preserve"> - высота шрифта – </w:t>
      </w:r>
      <w:r w:rsidR="00F6268C">
        <w:rPr>
          <w:sz w:val="24"/>
          <w:szCs w:val="28"/>
        </w:rPr>
        <w:t>_____</w:t>
      </w:r>
      <w:r w:rsidRPr="00B27668">
        <w:rPr>
          <w:sz w:val="24"/>
          <w:szCs w:val="28"/>
        </w:rPr>
        <w:t xml:space="preserve"> мм.</w:t>
      </w:r>
    </w:p>
    <w:p w:rsidR="008B024F" w:rsidRDefault="000971C8" w:rsidP="008B024F">
      <w:pPr>
        <w:pStyle w:val="ConsPlusTitle"/>
        <w:spacing w:line="360" w:lineRule="exact"/>
        <w:jc w:val="both"/>
        <w:rPr>
          <w:rFonts w:ascii="Times New Roman" w:hAnsi="Times New Roman" w:cs="Times New Roman"/>
          <w:b w:val="0"/>
          <w:sz w:val="24"/>
          <w:szCs w:val="28"/>
        </w:rPr>
      </w:pPr>
      <w:r>
        <w:rPr>
          <w:rFonts w:ascii="Times New Roman" w:hAnsi="Times New Roman" w:cs="Times New Roman"/>
          <w:b w:val="0"/>
          <w:sz w:val="24"/>
        </w:rPr>
        <w:t>5</w:t>
      </w:r>
      <w:r w:rsidR="008B024F" w:rsidRPr="00116E2E">
        <w:rPr>
          <w:rFonts w:ascii="Times New Roman" w:hAnsi="Times New Roman" w:cs="Times New Roman"/>
          <w:b w:val="0"/>
          <w:sz w:val="24"/>
        </w:rPr>
        <w:t xml:space="preserve">. </w:t>
      </w:r>
      <w:r w:rsidR="008B024F" w:rsidRPr="00116E2E">
        <w:rPr>
          <w:rFonts w:ascii="Times New Roman" w:hAnsi="Times New Roman" w:cs="Times New Roman"/>
          <w:b w:val="0"/>
          <w:sz w:val="24"/>
          <w:szCs w:val="28"/>
        </w:rPr>
        <w:t xml:space="preserve">Указанные требования, установлены постановлением Правительства Российской Федерации </w:t>
      </w:r>
      <w:r>
        <w:rPr>
          <w:rFonts w:ascii="Times New Roman" w:hAnsi="Times New Roman" w:cs="Times New Roman"/>
          <w:b w:val="0"/>
          <w:sz w:val="24"/>
          <w:szCs w:val="28"/>
        </w:rPr>
        <w:br/>
      </w:r>
      <w:r w:rsidR="008B024F" w:rsidRPr="00116E2E">
        <w:rPr>
          <w:rFonts w:ascii="Times New Roman" w:hAnsi="Times New Roman" w:cs="Times New Roman"/>
          <w:b w:val="0"/>
          <w:sz w:val="24"/>
          <w:szCs w:val="28"/>
        </w:rPr>
        <w:t>от 10 сентября 2019 г. № 1178 «Об</w:t>
      </w:r>
      <w:r w:rsidR="008B024F" w:rsidRPr="00B27668">
        <w:rPr>
          <w:rFonts w:ascii="Times New Roman" w:hAnsi="Times New Roman" w:cs="Times New Roman"/>
          <w:b w:val="0"/>
          <w:sz w:val="24"/>
          <w:szCs w:val="28"/>
        </w:rPr>
        <w:t xml:space="preserve"> утверждении правил установки информационных надписей </w:t>
      </w:r>
      <w:r>
        <w:rPr>
          <w:rFonts w:ascii="Times New Roman" w:hAnsi="Times New Roman" w:cs="Times New Roman"/>
          <w:b w:val="0"/>
          <w:sz w:val="24"/>
          <w:szCs w:val="28"/>
        </w:rPr>
        <w:br/>
      </w:r>
      <w:r w:rsidR="008B024F" w:rsidRPr="00B27668">
        <w:rPr>
          <w:rFonts w:ascii="Times New Roman" w:hAnsi="Times New Roman" w:cs="Times New Roman"/>
          <w:b w:val="0"/>
          <w:sz w:val="24"/>
          <w:szCs w:val="28"/>
        </w:rPr>
        <w:t>и обозначений на объекты культурного наследия (памятники истории и культуры) народов российской федерации, содержания этих информационных надписей и обозначений, а также требований к составу проектов установки и содержания информационных надписей и обозначений, на основании которых осуществляется такая установка».</w:t>
      </w:r>
    </w:p>
    <w:p w:rsidR="00BB3DB2" w:rsidRDefault="00BB3DB2" w:rsidP="00BB3DB2">
      <w:pPr>
        <w:pStyle w:val="a3"/>
        <w:rPr>
          <w:sz w:val="26"/>
        </w:rPr>
      </w:pPr>
    </w:p>
    <w:p w:rsidR="00BB3DB2" w:rsidRDefault="00F6268C" w:rsidP="00BB3DB2">
      <w:pPr>
        <w:pStyle w:val="a3"/>
        <w:spacing w:before="5"/>
        <w:rPr>
          <w:sz w:val="28"/>
        </w:rPr>
      </w:pPr>
      <w:r w:rsidRPr="00F6268C">
        <w:rPr>
          <w:noProof/>
          <w:sz w:val="28"/>
          <w:lang w:eastAsia="ru-RU"/>
        </w:rPr>
        <w:drawing>
          <wp:inline distT="0" distB="0" distL="0" distR="0">
            <wp:extent cx="6321287" cy="4606244"/>
            <wp:effectExtent l="0" t="0" r="3810" b="4445"/>
            <wp:docPr id="1" name="Рисунок 1" descr="C:\Users\evpesko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vpesko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0112" cy="4619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B0E" w:rsidRDefault="005E4B0E">
      <w:pPr>
        <w:pStyle w:val="a3"/>
        <w:spacing w:before="5"/>
        <w:rPr>
          <w:sz w:val="28"/>
        </w:rPr>
      </w:pPr>
    </w:p>
    <w:p w:rsidR="005E4B0E" w:rsidRDefault="005E4B0E">
      <w:pPr>
        <w:jc w:val="right"/>
        <w:rPr>
          <w:sz w:val="20"/>
        </w:rPr>
        <w:sectPr w:rsidR="005E4B0E">
          <w:pgSz w:w="11900" w:h="16840"/>
          <w:pgMar w:top="820" w:right="380" w:bottom="280" w:left="1200" w:header="720" w:footer="720" w:gutter="0"/>
          <w:cols w:space="720"/>
        </w:sectPr>
      </w:pPr>
    </w:p>
    <w:p w:rsidR="005E4B0E" w:rsidRDefault="005B66D3">
      <w:pPr>
        <w:spacing w:before="61" w:line="299" w:lineRule="exact"/>
        <w:ind w:left="810" w:right="772"/>
        <w:jc w:val="center"/>
        <w:rPr>
          <w:b/>
          <w:sz w:val="27"/>
        </w:rPr>
      </w:pPr>
      <w:bookmarkStart w:id="2" w:name="5"/>
      <w:bookmarkEnd w:id="2"/>
      <w:r>
        <w:rPr>
          <w:b/>
          <w:sz w:val="27"/>
        </w:rPr>
        <w:lastRenderedPageBreak/>
        <w:t>Раздел</w:t>
      </w:r>
      <w:r>
        <w:rPr>
          <w:b/>
          <w:spacing w:val="-7"/>
          <w:sz w:val="27"/>
        </w:rPr>
        <w:t xml:space="preserve"> </w:t>
      </w:r>
      <w:r>
        <w:rPr>
          <w:b/>
          <w:sz w:val="27"/>
        </w:rPr>
        <w:t>3.</w:t>
      </w:r>
    </w:p>
    <w:p w:rsidR="005E4B0E" w:rsidRDefault="005B66D3">
      <w:pPr>
        <w:spacing w:line="299" w:lineRule="exact"/>
        <w:ind w:left="810" w:right="780"/>
        <w:jc w:val="center"/>
        <w:rPr>
          <w:b/>
          <w:sz w:val="27"/>
        </w:rPr>
      </w:pPr>
      <w:r>
        <w:rPr>
          <w:b/>
          <w:sz w:val="27"/>
        </w:rPr>
        <w:t>Технические</w:t>
      </w:r>
      <w:r>
        <w:rPr>
          <w:b/>
          <w:spacing w:val="-12"/>
          <w:sz w:val="27"/>
        </w:rPr>
        <w:t xml:space="preserve"> </w:t>
      </w:r>
      <w:r>
        <w:rPr>
          <w:b/>
          <w:sz w:val="27"/>
        </w:rPr>
        <w:t>характеристики</w:t>
      </w:r>
      <w:r>
        <w:rPr>
          <w:b/>
          <w:spacing w:val="-12"/>
          <w:sz w:val="27"/>
        </w:rPr>
        <w:t xml:space="preserve"> </w:t>
      </w:r>
      <w:r>
        <w:rPr>
          <w:b/>
          <w:sz w:val="27"/>
        </w:rPr>
        <w:t>информационной</w:t>
      </w:r>
      <w:r>
        <w:rPr>
          <w:b/>
          <w:spacing w:val="-12"/>
          <w:sz w:val="27"/>
        </w:rPr>
        <w:t xml:space="preserve"> </w:t>
      </w:r>
      <w:r>
        <w:rPr>
          <w:b/>
          <w:sz w:val="27"/>
        </w:rPr>
        <w:t>надписи</w:t>
      </w:r>
      <w:r>
        <w:rPr>
          <w:b/>
          <w:spacing w:val="-11"/>
          <w:sz w:val="27"/>
        </w:rPr>
        <w:t xml:space="preserve"> </w:t>
      </w:r>
      <w:r>
        <w:rPr>
          <w:b/>
          <w:sz w:val="27"/>
        </w:rPr>
        <w:t>и</w:t>
      </w:r>
      <w:r>
        <w:rPr>
          <w:b/>
          <w:spacing w:val="-12"/>
          <w:sz w:val="27"/>
        </w:rPr>
        <w:t xml:space="preserve"> </w:t>
      </w:r>
      <w:r>
        <w:rPr>
          <w:b/>
          <w:sz w:val="27"/>
        </w:rPr>
        <w:t>обозначения</w:t>
      </w:r>
    </w:p>
    <w:p w:rsidR="005E4B0E" w:rsidRDefault="005E4B0E">
      <w:pPr>
        <w:pStyle w:val="a3"/>
        <w:spacing w:before="1"/>
        <w:rPr>
          <w:b/>
          <w:sz w:val="39"/>
        </w:rPr>
      </w:pPr>
    </w:p>
    <w:p w:rsidR="008B024F" w:rsidRPr="008B024F" w:rsidRDefault="008B024F" w:rsidP="008B024F">
      <w:pPr>
        <w:widowControl/>
        <w:autoSpaceDE/>
        <w:autoSpaceDN/>
        <w:spacing w:line="360" w:lineRule="exact"/>
        <w:jc w:val="both"/>
        <w:rPr>
          <w:rFonts w:eastAsia="Calibri"/>
          <w:sz w:val="24"/>
          <w:szCs w:val="28"/>
        </w:rPr>
      </w:pPr>
      <w:r w:rsidRPr="008B024F">
        <w:rPr>
          <w:rFonts w:eastAsia="Calibri"/>
          <w:sz w:val="24"/>
        </w:rPr>
        <w:t>1.</w:t>
      </w:r>
      <w:r w:rsidRPr="008B024F">
        <w:rPr>
          <w:rFonts w:eastAsia="Calibri"/>
          <w:b/>
          <w:sz w:val="24"/>
        </w:rPr>
        <w:t xml:space="preserve"> </w:t>
      </w:r>
      <w:r w:rsidRPr="008B024F">
        <w:rPr>
          <w:rFonts w:eastAsia="Calibri"/>
          <w:sz w:val="24"/>
          <w:szCs w:val="28"/>
        </w:rPr>
        <w:t>Материал пластины – композит.</w:t>
      </w:r>
    </w:p>
    <w:p w:rsidR="008B024F" w:rsidRPr="008B024F" w:rsidRDefault="008B024F" w:rsidP="008B024F">
      <w:pPr>
        <w:widowControl/>
        <w:autoSpaceDE/>
        <w:autoSpaceDN/>
        <w:spacing w:line="360" w:lineRule="exact"/>
        <w:jc w:val="both"/>
        <w:rPr>
          <w:rFonts w:eastAsia="Calibri"/>
          <w:sz w:val="24"/>
          <w:szCs w:val="28"/>
        </w:rPr>
      </w:pPr>
      <w:r w:rsidRPr="008B024F">
        <w:rPr>
          <w:rFonts w:eastAsia="Calibri"/>
          <w:sz w:val="24"/>
          <w:szCs w:val="28"/>
        </w:rPr>
        <w:t>2. Толщина пластины – 3 мм.</w:t>
      </w:r>
    </w:p>
    <w:p w:rsidR="008B024F" w:rsidRPr="008B024F" w:rsidRDefault="008B024F" w:rsidP="008B024F">
      <w:pPr>
        <w:widowControl/>
        <w:autoSpaceDE/>
        <w:autoSpaceDN/>
        <w:spacing w:line="360" w:lineRule="exact"/>
        <w:jc w:val="both"/>
        <w:rPr>
          <w:rFonts w:eastAsia="Calibri"/>
          <w:sz w:val="24"/>
          <w:szCs w:val="28"/>
        </w:rPr>
      </w:pPr>
      <w:r w:rsidRPr="008B024F">
        <w:rPr>
          <w:rFonts w:eastAsia="Calibri"/>
          <w:sz w:val="24"/>
          <w:szCs w:val="28"/>
        </w:rPr>
        <w:t>3. Масса пластины – 2000 гр.</w:t>
      </w:r>
    </w:p>
    <w:p w:rsidR="008B024F" w:rsidRPr="008B024F" w:rsidRDefault="008B024F" w:rsidP="008B024F">
      <w:pPr>
        <w:widowControl/>
        <w:autoSpaceDE/>
        <w:autoSpaceDN/>
        <w:spacing w:line="360" w:lineRule="exact"/>
        <w:jc w:val="both"/>
        <w:rPr>
          <w:rFonts w:eastAsia="Calibri"/>
          <w:sz w:val="24"/>
          <w:szCs w:val="28"/>
        </w:rPr>
      </w:pPr>
      <w:r w:rsidRPr="008B024F">
        <w:rPr>
          <w:rFonts w:eastAsia="Calibri"/>
          <w:sz w:val="24"/>
          <w:szCs w:val="28"/>
        </w:rPr>
        <w:t xml:space="preserve">Надпись выполнена шрифтом </w:t>
      </w:r>
      <w:r w:rsidRPr="008B024F">
        <w:rPr>
          <w:rFonts w:eastAsia="Calibri"/>
          <w:sz w:val="24"/>
          <w:szCs w:val="28"/>
          <w:lang w:val="en-US"/>
        </w:rPr>
        <w:t>Arial</w:t>
      </w:r>
      <w:r w:rsidRPr="008B024F">
        <w:rPr>
          <w:rFonts w:eastAsia="Calibri"/>
          <w:sz w:val="24"/>
          <w:szCs w:val="28"/>
        </w:rPr>
        <w:t xml:space="preserve"> </w:t>
      </w:r>
      <w:r w:rsidRPr="008B024F">
        <w:rPr>
          <w:rFonts w:eastAsia="Calibri"/>
          <w:sz w:val="24"/>
          <w:szCs w:val="28"/>
          <w:lang w:val="en-US"/>
        </w:rPr>
        <w:t>Black</w:t>
      </w:r>
      <w:r w:rsidRPr="008B024F">
        <w:rPr>
          <w:rFonts w:eastAsia="Calibri"/>
          <w:sz w:val="24"/>
          <w:szCs w:val="28"/>
        </w:rPr>
        <w:t>, аппликация пленками, цвет черный.</w:t>
      </w:r>
    </w:p>
    <w:p w:rsidR="008B024F" w:rsidRPr="008B024F" w:rsidRDefault="008B024F" w:rsidP="008B024F">
      <w:pPr>
        <w:widowControl/>
        <w:autoSpaceDE/>
        <w:autoSpaceDN/>
        <w:spacing w:line="360" w:lineRule="exact"/>
        <w:jc w:val="both"/>
        <w:rPr>
          <w:rFonts w:eastAsia="Calibri"/>
          <w:sz w:val="24"/>
          <w:szCs w:val="28"/>
        </w:rPr>
      </w:pPr>
      <w:r w:rsidRPr="008B024F">
        <w:rPr>
          <w:rFonts w:eastAsia="Calibri"/>
          <w:sz w:val="24"/>
          <w:szCs w:val="28"/>
        </w:rPr>
        <w:t>Герб: фотопечать с ламинацией.</w:t>
      </w:r>
    </w:p>
    <w:p w:rsidR="005E4B0E" w:rsidRDefault="005E4B0E">
      <w:pPr>
        <w:spacing w:line="263" w:lineRule="exact"/>
        <w:jc w:val="both"/>
        <w:sectPr w:rsidR="005E4B0E" w:rsidSect="008D1646">
          <w:pgSz w:w="11900" w:h="16840"/>
          <w:pgMar w:top="840" w:right="843" w:bottom="280" w:left="1200" w:header="720" w:footer="720" w:gutter="0"/>
          <w:cols w:space="720"/>
        </w:sectPr>
      </w:pPr>
    </w:p>
    <w:p w:rsidR="005E4B0E" w:rsidRDefault="005B66D3">
      <w:pPr>
        <w:spacing w:before="76" w:line="299" w:lineRule="exact"/>
        <w:ind w:left="810" w:right="776"/>
        <w:jc w:val="center"/>
        <w:rPr>
          <w:b/>
          <w:sz w:val="27"/>
        </w:rPr>
      </w:pPr>
      <w:bookmarkStart w:id="3" w:name="6"/>
      <w:bookmarkEnd w:id="3"/>
      <w:r>
        <w:rPr>
          <w:b/>
          <w:sz w:val="27"/>
        </w:rPr>
        <w:lastRenderedPageBreak/>
        <w:t>Раздел</w:t>
      </w:r>
      <w:r>
        <w:rPr>
          <w:b/>
          <w:spacing w:val="-7"/>
          <w:sz w:val="27"/>
        </w:rPr>
        <w:t xml:space="preserve"> </w:t>
      </w:r>
      <w:r>
        <w:rPr>
          <w:b/>
          <w:sz w:val="27"/>
        </w:rPr>
        <w:t>4.</w:t>
      </w:r>
    </w:p>
    <w:p w:rsidR="005E4B0E" w:rsidRDefault="005B66D3">
      <w:pPr>
        <w:spacing w:line="299" w:lineRule="exact"/>
        <w:ind w:left="804" w:right="780"/>
        <w:jc w:val="center"/>
        <w:rPr>
          <w:b/>
          <w:sz w:val="27"/>
        </w:rPr>
      </w:pPr>
      <w:r>
        <w:rPr>
          <w:b/>
          <w:sz w:val="27"/>
        </w:rPr>
        <w:t>Описание</w:t>
      </w:r>
      <w:r>
        <w:rPr>
          <w:b/>
          <w:spacing w:val="-12"/>
          <w:sz w:val="27"/>
        </w:rPr>
        <w:t xml:space="preserve"> </w:t>
      </w:r>
      <w:r>
        <w:rPr>
          <w:b/>
          <w:sz w:val="27"/>
        </w:rPr>
        <w:t>метода</w:t>
      </w:r>
      <w:r>
        <w:rPr>
          <w:b/>
          <w:spacing w:val="-12"/>
          <w:sz w:val="27"/>
        </w:rPr>
        <w:t xml:space="preserve"> </w:t>
      </w:r>
      <w:r>
        <w:rPr>
          <w:b/>
          <w:sz w:val="27"/>
        </w:rPr>
        <w:t>крепления</w:t>
      </w:r>
      <w:r>
        <w:rPr>
          <w:b/>
          <w:spacing w:val="-12"/>
          <w:sz w:val="27"/>
        </w:rPr>
        <w:t xml:space="preserve"> </w:t>
      </w:r>
      <w:r>
        <w:rPr>
          <w:b/>
          <w:sz w:val="27"/>
        </w:rPr>
        <w:t>информационной</w:t>
      </w:r>
      <w:r>
        <w:rPr>
          <w:b/>
          <w:spacing w:val="-12"/>
          <w:sz w:val="27"/>
        </w:rPr>
        <w:t xml:space="preserve"> </w:t>
      </w:r>
      <w:r>
        <w:rPr>
          <w:b/>
          <w:sz w:val="27"/>
        </w:rPr>
        <w:t>надписи</w:t>
      </w:r>
      <w:r>
        <w:rPr>
          <w:b/>
          <w:spacing w:val="-12"/>
          <w:sz w:val="27"/>
        </w:rPr>
        <w:t xml:space="preserve"> </w:t>
      </w:r>
      <w:r>
        <w:rPr>
          <w:b/>
          <w:sz w:val="27"/>
        </w:rPr>
        <w:t>и</w:t>
      </w:r>
      <w:r>
        <w:rPr>
          <w:b/>
          <w:spacing w:val="-12"/>
          <w:sz w:val="27"/>
        </w:rPr>
        <w:t xml:space="preserve"> </w:t>
      </w:r>
      <w:r>
        <w:rPr>
          <w:b/>
          <w:sz w:val="27"/>
        </w:rPr>
        <w:t>обозначения</w:t>
      </w:r>
    </w:p>
    <w:p w:rsidR="005E4B0E" w:rsidRDefault="005E4B0E">
      <w:pPr>
        <w:pStyle w:val="a3"/>
        <w:spacing w:before="1"/>
        <w:rPr>
          <w:b/>
          <w:sz w:val="39"/>
        </w:rPr>
      </w:pPr>
    </w:p>
    <w:p w:rsidR="005E4B0E" w:rsidRDefault="005B66D3">
      <w:pPr>
        <w:pStyle w:val="a3"/>
        <w:spacing w:line="364" w:lineRule="auto"/>
        <w:ind w:left="160" w:firstLine="112"/>
      </w:pPr>
      <w:r>
        <w:t>Метод</w:t>
      </w:r>
      <w:r>
        <w:rPr>
          <w:spacing w:val="20"/>
        </w:rPr>
        <w:t xml:space="preserve"> </w:t>
      </w:r>
      <w:r>
        <w:t>крепления</w:t>
      </w:r>
      <w:r>
        <w:rPr>
          <w:spacing w:val="20"/>
        </w:rPr>
        <w:t xml:space="preserve"> </w:t>
      </w:r>
      <w:r>
        <w:t>информационной</w:t>
      </w:r>
      <w:r>
        <w:rPr>
          <w:spacing w:val="20"/>
        </w:rPr>
        <w:t xml:space="preserve"> </w:t>
      </w:r>
      <w:r>
        <w:t>надписи</w:t>
      </w:r>
      <w:r>
        <w:rPr>
          <w:spacing w:val="21"/>
        </w:rPr>
        <w:t xml:space="preserve"> </w:t>
      </w:r>
      <w:r>
        <w:t>предусматривает</w:t>
      </w:r>
      <w:r>
        <w:rPr>
          <w:spacing w:val="20"/>
        </w:rPr>
        <w:t xml:space="preserve"> </w:t>
      </w:r>
      <w:r>
        <w:t>минимальное</w:t>
      </w:r>
      <w:r>
        <w:rPr>
          <w:spacing w:val="20"/>
        </w:rPr>
        <w:t xml:space="preserve"> </w:t>
      </w:r>
      <w:r>
        <w:t>воздействие</w:t>
      </w:r>
      <w:r>
        <w:rPr>
          <w:spacing w:val="20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объект</w:t>
      </w:r>
      <w:r>
        <w:rPr>
          <w:spacing w:val="-55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наследия.</w:t>
      </w:r>
    </w:p>
    <w:p w:rsidR="005E4B0E" w:rsidRDefault="005B66D3">
      <w:pPr>
        <w:pStyle w:val="a3"/>
        <w:spacing w:line="364" w:lineRule="auto"/>
        <w:ind w:left="155" w:right="200" w:firstLine="117"/>
      </w:pPr>
      <w:r>
        <w:t>Пластина</w:t>
      </w:r>
      <w:r>
        <w:rPr>
          <w:spacing w:val="15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информационной</w:t>
      </w:r>
      <w:r>
        <w:rPr>
          <w:spacing w:val="16"/>
        </w:rPr>
        <w:t xml:space="preserve"> </w:t>
      </w:r>
      <w:r>
        <w:t>надписью</w:t>
      </w:r>
      <w:r>
        <w:rPr>
          <w:spacing w:val="16"/>
        </w:rPr>
        <w:t xml:space="preserve"> </w:t>
      </w:r>
      <w:r>
        <w:t>крепится</w:t>
      </w:r>
      <w:r>
        <w:rPr>
          <w:spacing w:val="16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помощью</w:t>
      </w:r>
      <w:r>
        <w:rPr>
          <w:spacing w:val="16"/>
        </w:rPr>
        <w:t xml:space="preserve"> </w:t>
      </w:r>
      <w:r>
        <w:t>четырех</w:t>
      </w:r>
      <w:r>
        <w:rPr>
          <w:spacing w:val="16"/>
        </w:rPr>
        <w:t xml:space="preserve"> </w:t>
      </w:r>
      <w:r>
        <w:t>шурупов,</w:t>
      </w:r>
      <w:r>
        <w:rPr>
          <w:spacing w:val="16"/>
        </w:rPr>
        <w:t xml:space="preserve"> </w:t>
      </w:r>
      <w:r>
        <w:t>вкрученных</w:t>
      </w:r>
      <w:r>
        <w:rPr>
          <w:spacing w:val="1"/>
        </w:rPr>
        <w:t xml:space="preserve"> </w:t>
      </w:r>
      <w:r>
        <w:t>сквозь</w:t>
      </w:r>
      <w:r>
        <w:rPr>
          <w:spacing w:val="15"/>
        </w:rPr>
        <w:t xml:space="preserve"> </w:t>
      </w:r>
      <w:r>
        <w:t>отверстия,</w:t>
      </w:r>
      <w:r>
        <w:rPr>
          <w:spacing w:val="14"/>
        </w:rPr>
        <w:t xml:space="preserve"> </w:t>
      </w:r>
      <w:r>
        <w:t>находящихся</w:t>
      </w:r>
      <w:r>
        <w:rPr>
          <w:spacing w:val="15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углах</w:t>
      </w:r>
      <w:r>
        <w:rPr>
          <w:spacing w:val="16"/>
        </w:rPr>
        <w:t xml:space="preserve"> </w:t>
      </w:r>
      <w:r>
        <w:t>пластины,</w:t>
      </w:r>
      <w:r>
        <w:rPr>
          <w:spacing w:val="16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дюбели</w:t>
      </w:r>
      <w:r>
        <w:rPr>
          <w:spacing w:val="15"/>
        </w:rPr>
        <w:t xml:space="preserve"> </w:t>
      </w:r>
      <w:r>
        <w:t>через</w:t>
      </w:r>
      <w:r>
        <w:rPr>
          <w:spacing w:val="16"/>
        </w:rPr>
        <w:t xml:space="preserve"> </w:t>
      </w:r>
      <w:r>
        <w:t>дистанционные</w:t>
      </w:r>
      <w:r>
        <w:rPr>
          <w:spacing w:val="16"/>
        </w:rPr>
        <w:t xml:space="preserve"> </w:t>
      </w:r>
      <w:r>
        <w:t>держатели,</w:t>
      </w:r>
      <w:r>
        <w:rPr>
          <w:spacing w:val="-55"/>
        </w:rPr>
        <w:t xml:space="preserve"> </w:t>
      </w:r>
      <w:r>
        <w:t>предварительно</w:t>
      </w:r>
      <w:r>
        <w:rPr>
          <w:spacing w:val="10"/>
        </w:rPr>
        <w:t xml:space="preserve"> </w:t>
      </w:r>
      <w:r>
        <w:t>закрепленные</w:t>
      </w:r>
      <w:r>
        <w:rPr>
          <w:spacing w:val="10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стене</w:t>
      </w:r>
      <w:r>
        <w:rPr>
          <w:spacing w:val="10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глубине</w:t>
      </w:r>
      <w:r>
        <w:rPr>
          <w:spacing w:val="8"/>
        </w:rPr>
        <w:t xml:space="preserve"> </w:t>
      </w:r>
      <w:r>
        <w:t>3-6</w:t>
      </w:r>
      <w:r>
        <w:rPr>
          <w:spacing w:val="12"/>
        </w:rPr>
        <w:t xml:space="preserve"> </w:t>
      </w:r>
      <w:r>
        <w:t>см.</w:t>
      </w:r>
      <w:r>
        <w:rPr>
          <w:spacing w:val="10"/>
        </w:rPr>
        <w:t xml:space="preserve"> </w:t>
      </w:r>
      <w:r>
        <w:t>шурупы</w:t>
      </w:r>
      <w:r>
        <w:rPr>
          <w:spacing w:val="11"/>
        </w:rPr>
        <w:t xml:space="preserve"> </w:t>
      </w:r>
      <w:r>
        <w:t>декорируются</w:t>
      </w:r>
      <w:r>
        <w:rPr>
          <w:spacing w:val="10"/>
        </w:rPr>
        <w:t xml:space="preserve"> </w:t>
      </w:r>
      <w:r>
        <w:t>плоскими</w:t>
      </w:r>
      <w:r>
        <w:rPr>
          <w:spacing w:val="1"/>
        </w:rPr>
        <w:t xml:space="preserve"> </w:t>
      </w:r>
      <w:r>
        <w:t>колпачками</w:t>
      </w:r>
      <w:r>
        <w:rPr>
          <w:spacing w:val="1"/>
        </w:rPr>
        <w:t xml:space="preserve"> </w:t>
      </w:r>
      <w:r>
        <w:t>диаметром</w:t>
      </w:r>
      <w:r>
        <w:rPr>
          <w:spacing w:val="-2"/>
        </w:rPr>
        <w:t xml:space="preserve"> </w:t>
      </w:r>
      <w:r>
        <w:t>12</w:t>
      </w:r>
      <w:r>
        <w:rPr>
          <w:spacing w:val="4"/>
        </w:rPr>
        <w:t xml:space="preserve"> </w:t>
      </w:r>
      <w:r>
        <w:t>мм.</w:t>
      </w:r>
    </w:p>
    <w:p w:rsidR="005E4B0E" w:rsidRDefault="005B66D3">
      <w:pPr>
        <w:pStyle w:val="a3"/>
        <w:spacing w:line="364" w:lineRule="auto"/>
        <w:ind w:left="160" w:firstLine="110"/>
      </w:pPr>
      <w:r>
        <w:t>Толщина</w:t>
      </w:r>
      <w:r>
        <w:rPr>
          <w:spacing w:val="15"/>
        </w:rPr>
        <w:t xml:space="preserve"> </w:t>
      </w:r>
      <w:r>
        <w:t>торцевой</w:t>
      </w:r>
      <w:r>
        <w:rPr>
          <w:spacing w:val="16"/>
        </w:rPr>
        <w:t xml:space="preserve"> </w:t>
      </w:r>
      <w:r>
        <w:t>стороны</w:t>
      </w:r>
      <w:r>
        <w:rPr>
          <w:spacing w:val="15"/>
        </w:rPr>
        <w:t xml:space="preserve"> </w:t>
      </w:r>
      <w:r>
        <w:t>надписи</w:t>
      </w:r>
      <w:r>
        <w:rPr>
          <w:spacing w:val="16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высоте</w:t>
      </w:r>
      <w:r>
        <w:rPr>
          <w:spacing w:val="16"/>
        </w:rPr>
        <w:t xml:space="preserve"> </w:t>
      </w:r>
      <w:r>
        <w:t>крепежных</w:t>
      </w:r>
      <w:r>
        <w:rPr>
          <w:spacing w:val="16"/>
        </w:rPr>
        <w:t xml:space="preserve"> </w:t>
      </w:r>
      <w:r>
        <w:t>элементов</w:t>
      </w:r>
      <w:r>
        <w:rPr>
          <w:spacing w:val="15"/>
        </w:rPr>
        <w:t xml:space="preserve"> </w:t>
      </w:r>
      <w:r>
        <w:t>вместе</w:t>
      </w:r>
      <w:r>
        <w:rPr>
          <w:spacing w:val="16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декоративными</w:t>
      </w:r>
      <w:r>
        <w:rPr>
          <w:spacing w:val="-54"/>
        </w:rPr>
        <w:t xml:space="preserve"> </w:t>
      </w:r>
      <w:r>
        <w:t>колпачками</w:t>
      </w:r>
      <w:r>
        <w:rPr>
          <w:spacing w:val="2"/>
        </w:rPr>
        <w:t xml:space="preserve"> </w:t>
      </w:r>
      <w:r>
        <w:t>под</w:t>
      </w:r>
      <w:r>
        <w:rPr>
          <w:spacing w:val="2"/>
        </w:rPr>
        <w:t xml:space="preserve"> </w:t>
      </w:r>
      <w:r>
        <w:t>шляпками</w:t>
      </w:r>
      <w:r>
        <w:rPr>
          <w:spacing w:val="2"/>
        </w:rPr>
        <w:t xml:space="preserve"> </w:t>
      </w:r>
      <w:r>
        <w:t>шурупов</w:t>
      </w:r>
      <w:r>
        <w:rPr>
          <w:spacing w:val="2"/>
        </w:rPr>
        <w:t xml:space="preserve"> </w:t>
      </w:r>
      <w:r>
        <w:t>не</w:t>
      </w:r>
      <w:r>
        <w:rPr>
          <w:spacing w:val="2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мм.</w:t>
      </w:r>
    </w:p>
    <w:p w:rsidR="005E4B0E" w:rsidRDefault="005B66D3">
      <w:pPr>
        <w:pStyle w:val="a3"/>
        <w:spacing w:line="360" w:lineRule="auto"/>
        <w:ind w:left="163" w:firstLine="110"/>
      </w:pPr>
      <w:r>
        <w:t>В</w:t>
      </w:r>
      <w:r>
        <w:rPr>
          <w:spacing w:val="21"/>
        </w:rPr>
        <w:t xml:space="preserve"> </w:t>
      </w:r>
      <w:r>
        <w:t>целях</w:t>
      </w:r>
      <w:r>
        <w:rPr>
          <w:spacing w:val="21"/>
        </w:rPr>
        <w:t xml:space="preserve"> </w:t>
      </w:r>
      <w:r>
        <w:t>предотвращения</w:t>
      </w:r>
      <w:r>
        <w:rPr>
          <w:spacing w:val="21"/>
        </w:rPr>
        <w:t xml:space="preserve"> </w:t>
      </w:r>
      <w:r>
        <w:t>переувлажнения</w:t>
      </w:r>
      <w:r>
        <w:rPr>
          <w:spacing w:val="21"/>
        </w:rPr>
        <w:t xml:space="preserve"> </w:t>
      </w:r>
      <w:r>
        <w:t>поверхности</w:t>
      </w:r>
      <w:r>
        <w:rPr>
          <w:spacing w:val="21"/>
        </w:rPr>
        <w:t xml:space="preserve"> </w:t>
      </w:r>
      <w:r>
        <w:t>стены</w:t>
      </w:r>
      <w:r>
        <w:rPr>
          <w:spacing w:val="22"/>
        </w:rPr>
        <w:t xml:space="preserve"> </w:t>
      </w:r>
      <w:r>
        <w:t>использованы</w:t>
      </w:r>
      <w:r>
        <w:rPr>
          <w:spacing w:val="21"/>
        </w:rPr>
        <w:t xml:space="preserve"> </w:t>
      </w:r>
      <w:r>
        <w:t>дистанционные</w:t>
      </w:r>
      <w:r>
        <w:rPr>
          <w:spacing w:val="-55"/>
        </w:rPr>
        <w:t xml:space="preserve"> </w:t>
      </w:r>
      <w:r>
        <w:t>держатели.</w:t>
      </w:r>
    </w:p>
    <w:p w:rsidR="005E4B0E" w:rsidRDefault="005B66D3" w:rsidP="00F71782">
      <w:pPr>
        <w:pStyle w:val="a3"/>
        <w:spacing w:line="367" w:lineRule="auto"/>
        <w:ind w:left="163" w:firstLine="110"/>
      </w:pPr>
      <w:r>
        <w:t>Крепление</w:t>
      </w:r>
      <w:r>
        <w:rPr>
          <w:spacing w:val="9"/>
        </w:rPr>
        <w:t xml:space="preserve"> </w:t>
      </w:r>
      <w:r>
        <w:t>пластины</w:t>
      </w:r>
      <w:r>
        <w:rPr>
          <w:spacing w:val="9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информационной</w:t>
      </w:r>
      <w:r>
        <w:rPr>
          <w:spacing w:val="9"/>
        </w:rPr>
        <w:t xml:space="preserve"> </w:t>
      </w:r>
      <w:r>
        <w:t>надписью</w:t>
      </w:r>
      <w:r>
        <w:rPr>
          <w:spacing w:val="9"/>
        </w:rPr>
        <w:t xml:space="preserve"> </w:t>
      </w:r>
      <w:r>
        <w:t>исключает</w:t>
      </w:r>
      <w:r>
        <w:rPr>
          <w:spacing w:val="9"/>
        </w:rPr>
        <w:t xml:space="preserve"> </w:t>
      </w:r>
      <w:r>
        <w:t>возможность</w:t>
      </w:r>
      <w:r>
        <w:rPr>
          <w:spacing w:val="9"/>
        </w:rPr>
        <w:t xml:space="preserve"> </w:t>
      </w:r>
      <w:r>
        <w:t>повреждения</w:t>
      </w:r>
      <w:r>
        <w:rPr>
          <w:spacing w:val="9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разрушения</w:t>
      </w:r>
      <w:r>
        <w:rPr>
          <w:spacing w:val="15"/>
        </w:rPr>
        <w:t xml:space="preserve"> </w:t>
      </w:r>
      <w:r>
        <w:t>архитектурных</w:t>
      </w:r>
      <w:r>
        <w:rPr>
          <w:spacing w:val="15"/>
        </w:rPr>
        <w:t xml:space="preserve"> </w:t>
      </w:r>
      <w:r>
        <w:t>элементов</w:t>
      </w:r>
      <w:r>
        <w:rPr>
          <w:spacing w:val="15"/>
        </w:rPr>
        <w:t xml:space="preserve"> </w:t>
      </w:r>
      <w:r>
        <w:t>объекта</w:t>
      </w:r>
      <w:r>
        <w:rPr>
          <w:spacing w:val="15"/>
        </w:rPr>
        <w:t xml:space="preserve"> </w:t>
      </w:r>
      <w:r>
        <w:t>культурного</w:t>
      </w:r>
      <w:r>
        <w:rPr>
          <w:spacing w:val="15"/>
        </w:rPr>
        <w:t xml:space="preserve"> </w:t>
      </w:r>
      <w:r>
        <w:t>наследия,</w:t>
      </w:r>
      <w:r>
        <w:rPr>
          <w:spacing w:val="15"/>
        </w:rPr>
        <w:t xml:space="preserve"> </w:t>
      </w:r>
      <w:r>
        <w:t>а</w:t>
      </w:r>
      <w:r>
        <w:rPr>
          <w:spacing w:val="15"/>
        </w:rPr>
        <w:t xml:space="preserve"> </w:t>
      </w:r>
      <w:r>
        <w:t>также</w:t>
      </w:r>
      <w:r>
        <w:rPr>
          <w:spacing w:val="15"/>
        </w:rPr>
        <w:t xml:space="preserve"> </w:t>
      </w:r>
      <w:r>
        <w:t>не</w:t>
      </w:r>
      <w:r>
        <w:rPr>
          <w:spacing w:val="15"/>
        </w:rPr>
        <w:t xml:space="preserve"> </w:t>
      </w:r>
      <w:r>
        <w:t>препятствует</w:t>
      </w:r>
      <w:r>
        <w:rPr>
          <w:spacing w:val="15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не</w:t>
      </w:r>
      <w:r>
        <w:rPr>
          <w:spacing w:val="-55"/>
        </w:rPr>
        <w:t xml:space="preserve"> </w:t>
      </w:r>
      <w:r>
        <w:t>загораживает</w:t>
      </w:r>
      <w:r>
        <w:rPr>
          <w:spacing w:val="4"/>
        </w:rPr>
        <w:t xml:space="preserve"> </w:t>
      </w:r>
      <w:r>
        <w:t>обзор</w:t>
      </w:r>
      <w:r>
        <w:rPr>
          <w:spacing w:val="4"/>
        </w:rPr>
        <w:t xml:space="preserve"> </w:t>
      </w:r>
      <w:r>
        <w:t>архитектурных</w:t>
      </w:r>
      <w:r>
        <w:rPr>
          <w:spacing w:val="4"/>
        </w:rPr>
        <w:t xml:space="preserve"> </w:t>
      </w:r>
      <w:r>
        <w:t>элементов</w:t>
      </w:r>
      <w:r>
        <w:rPr>
          <w:spacing w:val="4"/>
        </w:rPr>
        <w:t xml:space="preserve"> </w:t>
      </w:r>
      <w:r>
        <w:t>объекта</w:t>
      </w:r>
      <w:r>
        <w:rPr>
          <w:spacing w:val="4"/>
        </w:rPr>
        <w:t xml:space="preserve"> </w:t>
      </w:r>
      <w:r>
        <w:t>культурного</w:t>
      </w:r>
      <w:r>
        <w:rPr>
          <w:spacing w:val="4"/>
        </w:rPr>
        <w:t xml:space="preserve"> </w:t>
      </w:r>
      <w:r w:rsidR="006662D8">
        <w:t>наследия</w:t>
      </w:r>
    </w:p>
    <w:p w:rsidR="006662D8" w:rsidRDefault="00163616" w:rsidP="00F71782">
      <w:pPr>
        <w:pStyle w:val="a3"/>
        <w:spacing w:line="367" w:lineRule="auto"/>
        <w:ind w:left="163" w:firstLine="110"/>
      </w:pPr>
      <w:r>
        <w:rPr>
          <w:noProof/>
          <w:lang w:eastAsia="ru-RU"/>
        </w:rPr>
        <w:drawing>
          <wp:inline distT="0" distB="0" distL="0" distR="0">
            <wp:extent cx="3004185" cy="2823845"/>
            <wp:effectExtent l="0" t="0" r="571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185" cy="282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2D8" w:rsidRDefault="006662D8" w:rsidP="00F71782">
      <w:pPr>
        <w:pStyle w:val="a3"/>
        <w:spacing w:line="367" w:lineRule="auto"/>
        <w:ind w:left="163" w:firstLine="110"/>
      </w:pPr>
    </w:p>
    <w:p w:rsidR="008B024F" w:rsidRDefault="008B024F" w:rsidP="003670F3">
      <w:pPr>
        <w:pStyle w:val="Default"/>
        <w:jc w:val="center"/>
        <w:rPr>
          <w:b/>
          <w:sz w:val="28"/>
          <w:szCs w:val="28"/>
        </w:rPr>
      </w:pPr>
    </w:p>
    <w:p w:rsidR="008B024F" w:rsidRDefault="008B024F" w:rsidP="003670F3">
      <w:pPr>
        <w:pStyle w:val="Default"/>
        <w:jc w:val="center"/>
        <w:rPr>
          <w:b/>
          <w:sz w:val="28"/>
          <w:szCs w:val="28"/>
        </w:rPr>
      </w:pPr>
    </w:p>
    <w:p w:rsidR="008B024F" w:rsidRDefault="008B024F" w:rsidP="003670F3">
      <w:pPr>
        <w:pStyle w:val="Default"/>
        <w:jc w:val="center"/>
        <w:rPr>
          <w:b/>
          <w:sz w:val="28"/>
          <w:szCs w:val="28"/>
        </w:rPr>
      </w:pPr>
    </w:p>
    <w:p w:rsidR="008B024F" w:rsidRDefault="008B024F" w:rsidP="003670F3">
      <w:pPr>
        <w:pStyle w:val="Default"/>
        <w:jc w:val="center"/>
        <w:rPr>
          <w:b/>
          <w:sz w:val="28"/>
          <w:szCs w:val="28"/>
        </w:rPr>
      </w:pPr>
    </w:p>
    <w:p w:rsidR="008B024F" w:rsidRDefault="008B024F" w:rsidP="003670F3">
      <w:pPr>
        <w:pStyle w:val="Default"/>
        <w:jc w:val="center"/>
        <w:rPr>
          <w:b/>
          <w:sz w:val="28"/>
          <w:szCs w:val="28"/>
        </w:rPr>
      </w:pPr>
    </w:p>
    <w:p w:rsidR="003670F3" w:rsidRPr="006662D8" w:rsidRDefault="00676E9A" w:rsidP="003670F3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Раздел </w:t>
      </w:r>
      <w:r w:rsidR="005D1939">
        <w:rPr>
          <w:b/>
          <w:sz w:val="28"/>
          <w:szCs w:val="28"/>
        </w:rPr>
        <w:t>5.</w:t>
      </w:r>
    </w:p>
    <w:p w:rsidR="003670F3" w:rsidRDefault="003670F3" w:rsidP="003670F3">
      <w:pPr>
        <w:pStyle w:val="a3"/>
        <w:jc w:val="center"/>
        <w:rPr>
          <w:b/>
          <w:sz w:val="28"/>
          <w:szCs w:val="28"/>
        </w:rPr>
      </w:pPr>
      <w:r w:rsidRPr="006662D8">
        <w:rPr>
          <w:b/>
          <w:sz w:val="28"/>
          <w:szCs w:val="28"/>
        </w:rPr>
        <w:t>«Схема установки информационной надписи»</w:t>
      </w:r>
    </w:p>
    <w:p w:rsidR="00604697" w:rsidRPr="006662D8" w:rsidRDefault="00F6268C" w:rsidP="00676E9A">
      <w:pPr>
        <w:pStyle w:val="a3"/>
        <w:rPr>
          <w:b/>
          <w:sz w:val="20"/>
        </w:rPr>
      </w:pPr>
      <w:r w:rsidRPr="00676E9A">
        <w:rPr>
          <w:b/>
          <w:noProof/>
          <w:sz w:val="24"/>
          <w:lang w:eastAsia="ru-RU"/>
        </w:rPr>
        <w:drawing>
          <wp:anchor distT="0" distB="0" distL="114300" distR="114300" simplePos="0" relativeHeight="251664384" behindDoc="0" locked="0" layoutInCell="1" allowOverlap="1" wp14:anchorId="278AC7C3" wp14:editId="121E4195">
            <wp:simplePos x="0" y="0"/>
            <wp:positionH relativeFrom="column">
              <wp:posOffset>763960</wp:posOffset>
            </wp:positionH>
            <wp:positionV relativeFrom="paragraph">
              <wp:posOffset>157812</wp:posOffset>
            </wp:positionV>
            <wp:extent cx="4615132" cy="4615132"/>
            <wp:effectExtent l="0" t="0" r="0" b="0"/>
            <wp:wrapTopAndBottom/>
            <wp:docPr id="2" name="Рисунок 2" descr="C:\Users\evpeskova\Desktop\эскиз на здан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vpeskova\Desktop\эскиз на здании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5132" cy="4615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670F3" w:rsidRDefault="003670F3" w:rsidP="00604697">
      <w:pPr>
        <w:pStyle w:val="a3"/>
        <w:spacing w:before="6"/>
        <w:rPr>
          <w:b/>
          <w:sz w:val="24"/>
        </w:rPr>
      </w:pPr>
    </w:p>
    <w:p w:rsidR="000623FF" w:rsidRDefault="000623FF" w:rsidP="00604697">
      <w:pPr>
        <w:pStyle w:val="a3"/>
        <w:spacing w:before="6"/>
        <w:rPr>
          <w:b/>
          <w:sz w:val="24"/>
        </w:rPr>
      </w:pPr>
    </w:p>
    <w:p w:rsidR="00676E9A" w:rsidRPr="006662D8" w:rsidRDefault="00676E9A" w:rsidP="00676E9A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6.</w:t>
      </w:r>
    </w:p>
    <w:p w:rsidR="008B024F" w:rsidRDefault="00676E9A" w:rsidP="008B024F">
      <w:pPr>
        <w:pStyle w:val="a3"/>
        <w:jc w:val="center"/>
        <w:rPr>
          <w:b/>
          <w:sz w:val="28"/>
          <w:szCs w:val="28"/>
        </w:rPr>
      </w:pPr>
      <w:r w:rsidRPr="006662D8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Чертеж пластины в масштабе 1:5</w:t>
      </w:r>
      <w:r w:rsidRPr="006662D8">
        <w:rPr>
          <w:b/>
          <w:sz w:val="28"/>
          <w:szCs w:val="28"/>
        </w:rPr>
        <w:t>»</w:t>
      </w:r>
    </w:p>
    <w:p w:rsidR="00F6268C" w:rsidRPr="00676E9A" w:rsidRDefault="00F6268C" w:rsidP="008B024F">
      <w:pPr>
        <w:pStyle w:val="a3"/>
        <w:jc w:val="center"/>
        <w:rPr>
          <w:b/>
          <w:sz w:val="28"/>
          <w:szCs w:val="28"/>
        </w:rPr>
      </w:pPr>
    </w:p>
    <w:p w:rsidR="005E4B0E" w:rsidRDefault="005E4B0E" w:rsidP="006662D8">
      <w:pPr>
        <w:pStyle w:val="a3"/>
        <w:jc w:val="center"/>
        <w:rPr>
          <w:b/>
          <w:sz w:val="2"/>
        </w:rPr>
      </w:pPr>
    </w:p>
    <w:p w:rsidR="003670F3" w:rsidRDefault="00F6268C">
      <w:pPr>
        <w:rPr>
          <w:rFonts w:ascii="Tahoma" w:hAnsi="Tahoma"/>
          <w:sz w:val="2"/>
        </w:rPr>
      </w:pPr>
      <w:r w:rsidRPr="00F6268C"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26983DF8" wp14:editId="398E267D">
            <wp:simplePos x="0" y="0"/>
            <wp:positionH relativeFrom="column">
              <wp:posOffset>804241</wp:posOffset>
            </wp:positionH>
            <wp:positionV relativeFrom="paragraph">
              <wp:posOffset>33158</wp:posOffset>
            </wp:positionV>
            <wp:extent cx="4619625" cy="3077210"/>
            <wp:effectExtent l="0" t="0" r="9525" b="8890"/>
            <wp:wrapTopAndBottom/>
            <wp:docPr id="3" name="Рисунок 3" descr="C:\Users\evpeskova\Desktop\Новый эскиз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vpeskova\Desktop\Новый эскиз 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307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62D8" w:rsidRDefault="006662D8" w:rsidP="00604697">
      <w:pPr>
        <w:pStyle w:val="a3"/>
        <w:spacing w:line="20" w:lineRule="exact"/>
        <w:ind w:right="-1467"/>
        <w:jc w:val="both"/>
        <w:rPr>
          <w:rFonts w:ascii="Tahoma"/>
          <w:sz w:val="2"/>
        </w:rPr>
      </w:pPr>
    </w:p>
    <w:sectPr w:rsidR="006662D8" w:rsidSect="00676E9A">
      <w:headerReference w:type="default" r:id="rId11"/>
      <w:pgSz w:w="11900" w:h="16840"/>
      <w:pgMar w:top="1110" w:right="985" w:bottom="2420" w:left="11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08C6" w:rsidRDefault="008908C6" w:rsidP="00F71782">
      <w:r>
        <w:separator/>
      </w:r>
    </w:p>
  </w:endnote>
  <w:endnote w:type="continuationSeparator" w:id="0">
    <w:p w:rsidR="008908C6" w:rsidRDefault="008908C6" w:rsidP="00F71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08C6" w:rsidRDefault="008908C6" w:rsidP="00F71782">
      <w:r>
        <w:separator/>
      </w:r>
    </w:p>
  </w:footnote>
  <w:footnote w:type="continuationSeparator" w:id="0">
    <w:p w:rsidR="008908C6" w:rsidRDefault="008908C6" w:rsidP="00F717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70F3" w:rsidRDefault="003670F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E4B0E"/>
    <w:rsid w:val="000543EB"/>
    <w:rsid w:val="000623FF"/>
    <w:rsid w:val="000846C9"/>
    <w:rsid w:val="000971C8"/>
    <w:rsid w:val="000C31A6"/>
    <w:rsid w:val="00163616"/>
    <w:rsid w:val="00187E6B"/>
    <w:rsid w:val="003670F3"/>
    <w:rsid w:val="00372F0F"/>
    <w:rsid w:val="00441E31"/>
    <w:rsid w:val="004B01B7"/>
    <w:rsid w:val="00585324"/>
    <w:rsid w:val="005B66D3"/>
    <w:rsid w:val="005D1939"/>
    <w:rsid w:val="005E4B0E"/>
    <w:rsid w:val="005F28D7"/>
    <w:rsid w:val="00604697"/>
    <w:rsid w:val="00616BD1"/>
    <w:rsid w:val="00624408"/>
    <w:rsid w:val="006662D8"/>
    <w:rsid w:val="00676E9A"/>
    <w:rsid w:val="006B42BE"/>
    <w:rsid w:val="006F5E0D"/>
    <w:rsid w:val="00735C30"/>
    <w:rsid w:val="007648C8"/>
    <w:rsid w:val="00817394"/>
    <w:rsid w:val="00870762"/>
    <w:rsid w:val="008908C6"/>
    <w:rsid w:val="008B024F"/>
    <w:rsid w:val="008B4AEE"/>
    <w:rsid w:val="008C2BBE"/>
    <w:rsid w:val="008D1646"/>
    <w:rsid w:val="00A201EA"/>
    <w:rsid w:val="00A71819"/>
    <w:rsid w:val="00AD5E48"/>
    <w:rsid w:val="00AF486F"/>
    <w:rsid w:val="00B52441"/>
    <w:rsid w:val="00B82963"/>
    <w:rsid w:val="00BB3DB2"/>
    <w:rsid w:val="00C10AF6"/>
    <w:rsid w:val="00CD78C1"/>
    <w:rsid w:val="00D73A2E"/>
    <w:rsid w:val="00E8385B"/>
    <w:rsid w:val="00E91E08"/>
    <w:rsid w:val="00EF55B1"/>
    <w:rsid w:val="00F339FE"/>
    <w:rsid w:val="00F61227"/>
    <w:rsid w:val="00F6268C"/>
    <w:rsid w:val="00F71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3408F84-CD17-4568-B59B-F62EB99EB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F7178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71782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F7178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71782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6662D8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0846C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846C9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Title">
    <w:name w:val="ConsPlusTitle"/>
    <w:rsid w:val="008B024F"/>
    <w:rPr>
      <w:rFonts w:ascii="Arial" w:eastAsiaTheme="minorEastAsia" w:hAnsi="Arial" w:cs="Arial"/>
      <w:b/>
      <w:sz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D75B52-385A-4278-91C5-5181C7A41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7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Пескова Екатерина Валерьевна</cp:lastModifiedBy>
  <cp:revision>9</cp:revision>
  <cp:lastPrinted>2023-06-16T06:12:00Z</cp:lastPrinted>
  <dcterms:created xsi:type="dcterms:W3CDTF">2023-06-21T06:24:00Z</dcterms:created>
  <dcterms:modified xsi:type="dcterms:W3CDTF">2023-06-27T10:09:00Z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2022-11-29T00:00:00Z</vt:filetime>
  </property>
  <property fmtid="{D5CDD505-2E9C-101B-9397-08002B2CF9AE}" pid="3" name="LastSaved">
    <vt:filetime>2023-06-15T00:00:00Z</vt:filetime>
  </property>
</Properties>
</file>